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88" w:rsidRDefault="00605083">
      <w:pPr>
        <w:adjustRightInd w:val="0"/>
        <w:snapToGrid w:val="0"/>
        <w:jc w:val="center"/>
        <w:rPr>
          <w:rFonts w:ascii="方正小标宋_GBK" w:eastAsia="方正小标宋_GBK"/>
          <w:sz w:val="38"/>
          <w:szCs w:val="38"/>
        </w:rPr>
      </w:pPr>
      <w:bookmarkStart w:id="0" w:name="_GoBack"/>
      <w:r>
        <w:rPr>
          <w:rFonts w:ascii="方正小标宋_GBK" w:eastAsia="方正小标宋_GBK" w:hint="eastAsia"/>
          <w:sz w:val="38"/>
          <w:szCs w:val="38"/>
        </w:rPr>
        <w:t>环境影响评价公众意见表</w:t>
      </w:r>
    </w:p>
    <w:bookmarkEnd w:id="0"/>
    <w:p w:rsidR="00A64688" w:rsidRDefault="00A64688">
      <w:pPr>
        <w:adjustRightInd w:val="0"/>
        <w:snapToGrid w:val="0"/>
        <w:spacing w:line="408" w:lineRule="auto"/>
        <w:rPr>
          <w:rFonts w:ascii="黑体" w:eastAsia="黑体" w:hAnsi="黑体"/>
          <w:szCs w:val="32"/>
        </w:rPr>
      </w:pPr>
    </w:p>
    <w:p w:rsidR="00A64688" w:rsidRDefault="0060508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64688">
        <w:trPr>
          <w:trHeight w:val="680"/>
        </w:trPr>
        <w:tc>
          <w:tcPr>
            <w:tcW w:w="1771" w:type="dxa"/>
            <w:vAlign w:val="center"/>
          </w:tcPr>
          <w:p w:rsidR="00A64688" w:rsidRDefault="00605083">
            <w:pPr>
              <w:adjustRightInd w:val="0"/>
              <w:snapToGrid w:val="0"/>
              <w:rPr>
                <w:rFonts w:ascii="宋体" w:eastAsia="宋体" w:hAnsi="宋体"/>
                <w:sz w:val="21"/>
                <w:szCs w:val="21"/>
              </w:rPr>
            </w:pPr>
            <w:r>
              <w:rPr>
                <w:rFonts w:ascii="宋体" w:eastAsia="宋体" w:hAnsi="宋体" w:hint="eastAsia"/>
                <w:bCs/>
                <w:sz w:val="21"/>
                <w:szCs w:val="21"/>
              </w:rPr>
              <w:t>规划</w:t>
            </w:r>
            <w:r>
              <w:rPr>
                <w:rFonts w:ascii="宋体" w:eastAsia="宋体" w:hAnsi="宋体"/>
                <w:bCs/>
                <w:sz w:val="21"/>
                <w:szCs w:val="21"/>
              </w:rPr>
              <w:t>名称</w:t>
            </w:r>
          </w:p>
        </w:tc>
        <w:tc>
          <w:tcPr>
            <w:tcW w:w="7289" w:type="dxa"/>
            <w:gridSpan w:val="2"/>
            <w:vAlign w:val="center"/>
          </w:tcPr>
          <w:p w:rsidR="00A64688" w:rsidRDefault="00605083">
            <w:pPr>
              <w:adjustRightInd w:val="0"/>
              <w:snapToGrid w:val="0"/>
              <w:jc w:val="center"/>
              <w:rPr>
                <w:rFonts w:ascii="宋体" w:eastAsia="宋体" w:hAnsi="宋体"/>
                <w:sz w:val="21"/>
                <w:szCs w:val="21"/>
              </w:rPr>
            </w:pPr>
            <w:r w:rsidRPr="00605083">
              <w:rPr>
                <w:rFonts w:ascii="宋体" w:eastAsia="宋体" w:hAnsi="宋体" w:hint="eastAsia"/>
                <w:sz w:val="21"/>
                <w:szCs w:val="21"/>
              </w:rPr>
              <w:t>重庆市“十四五”电力发展规划（2021-2025年）（第二次补充）</w:t>
            </w:r>
          </w:p>
        </w:tc>
      </w:tr>
      <w:tr w:rsidR="00A64688">
        <w:trPr>
          <w:trHeight w:val="680"/>
        </w:trPr>
        <w:tc>
          <w:tcPr>
            <w:tcW w:w="9060" w:type="dxa"/>
            <w:gridSpan w:val="3"/>
            <w:vAlign w:val="center"/>
          </w:tcPr>
          <w:p w:rsidR="00A64688" w:rsidRDefault="0060508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64688">
        <w:trPr>
          <w:trHeight w:val="8601"/>
        </w:trPr>
        <w:tc>
          <w:tcPr>
            <w:tcW w:w="1771" w:type="dxa"/>
            <w:vAlign w:val="center"/>
          </w:tcPr>
          <w:p w:rsidR="00A64688" w:rsidRDefault="00605083">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60508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64688">
        <w:trPr>
          <w:trHeight w:val="680"/>
        </w:trPr>
        <w:tc>
          <w:tcPr>
            <w:tcW w:w="9060" w:type="dxa"/>
            <w:gridSpan w:val="3"/>
            <w:vAlign w:val="center"/>
          </w:tcPr>
          <w:p w:rsidR="00A64688" w:rsidRDefault="00605083">
            <w:pPr>
              <w:adjustRightInd w:val="0"/>
              <w:snapToGrid w:val="0"/>
              <w:rPr>
                <w:rFonts w:ascii="黑体" w:eastAsia="黑体" w:hAnsi="黑体"/>
                <w:sz w:val="21"/>
                <w:szCs w:val="21"/>
              </w:rPr>
            </w:pPr>
            <w:r>
              <w:rPr>
                <w:rFonts w:ascii="黑体" w:eastAsia="黑体" w:hAnsi="黑体"/>
                <w:sz w:val="21"/>
                <w:szCs w:val="21"/>
              </w:rPr>
              <w:t>二、本页为公众信息</w:t>
            </w:r>
          </w:p>
        </w:tc>
      </w:tr>
      <w:tr w:rsidR="00A64688">
        <w:trPr>
          <w:trHeight w:val="680"/>
        </w:trPr>
        <w:tc>
          <w:tcPr>
            <w:tcW w:w="9060" w:type="dxa"/>
            <w:gridSpan w:val="3"/>
            <w:vAlign w:val="center"/>
          </w:tcPr>
          <w:p w:rsidR="00A64688" w:rsidRDefault="0060508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64688">
        <w:trPr>
          <w:trHeight w:val="680"/>
        </w:trPr>
        <w:tc>
          <w:tcPr>
            <w:tcW w:w="4226" w:type="dxa"/>
            <w:gridSpan w:val="2"/>
            <w:vAlign w:val="center"/>
          </w:tcPr>
          <w:p w:rsidR="00A64688" w:rsidRDefault="0060508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64688" w:rsidRDefault="00A64688">
            <w:pPr>
              <w:adjustRightInd w:val="0"/>
              <w:snapToGrid w:val="0"/>
              <w:rPr>
                <w:rFonts w:ascii="宋体" w:eastAsia="宋体" w:hAnsi="宋体"/>
                <w:sz w:val="21"/>
                <w:szCs w:val="21"/>
              </w:rPr>
            </w:pPr>
          </w:p>
        </w:tc>
      </w:tr>
      <w:tr w:rsidR="00A64688">
        <w:trPr>
          <w:trHeight w:val="680"/>
        </w:trPr>
        <w:tc>
          <w:tcPr>
            <w:tcW w:w="4226" w:type="dxa"/>
            <w:gridSpan w:val="2"/>
            <w:vAlign w:val="center"/>
          </w:tcPr>
          <w:p w:rsidR="00A64688" w:rsidRDefault="00605083">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A64688" w:rsidRDefault="00A64688">
            <w:pPr>
              <w:adjustRightInd w:val="0"/>
              <w:snapToGrid w:val="0"/>
              <w:rPr>
                <w:rFonts w:ascii="宋体" w:eastAsia="宋体" w:hAnsi="宋体"/>
                <w:sz w:val="21"/>
                <w:szCs w:val="21"/>
              </w:rPr>
            </w:pPr>
          </w:p>
        </w:tc>
      </w:tr>
      <w:tr w:rsidR="00A64688">
        <w:trPr>
          <w:trHeight w:val="970"/>
        </w:trPr>
        <w:tc>
          <w:tcPr>
            <w:tcW w:w="4226" w:type="dxa"/>
            <w:gridSpan w:val="2"/>
            <w:vAlign w:val="center"/>
          </w:tcPr>
          <w:p w:rsidR="00A64688" w:rsidRDefault="0060508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4688" w:rsidRDefault="0060508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64688" w:rsidRDefault="00A64688">
            <w:pPr>
              <w:adjustRightInd w:val="0"/>
              <w:snapToGrid w:val="0"/>
              <w:rPr>
                <w:rFonts w:ascii="宋体" w:eastAsia="宋体" w:hAnsi="宋体"/>
                <w:sz w:val="21"/>
                <w:szCs w:val="21"/>
              </w:rPr>
            </w:pPr>
          </w:p>
        </w:tc>
      </w:tr>
      <w:tr w:rsidR="00A64688">
        <w:trPr>
          <w:trHeight w:val="858"/>
        </w:trPr>
        <w:tc>
          <w:tcPr>
            <w:tcW w:w="4226" w:type="dxa"/>
            <w:gridSpan w:val="2"/>
            <w:vAlign w:val="center"/>
          </w:tcPr>
          <w:p w:rsidR="00A64688" w:rsidRDefault="0060508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64688" w:rsidRDefault="0060508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A64688">
        <w:trPr>
          <w:trHeight w:val="1487"/>
        </w:trPr>
        <w:tc>
          <w:tcPr>
            <w:tcW w:w="4226" w:type="dxa"/>
            <w:gridSpan w:val="2"/>
            <w:vAlign w:val="center"/>
          </w:tcPr>
          <w:p w:rsidR="00A64688" w:rsidRDefault="0060508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64688" w:rsidRDefault="0060508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A64688">
            <w:pPr>
              <w:adjustRightInd w:val="0"/>
              <w:snapToGrid w:val="0"/>
              <w:rPr>
                <w:rFonts w:ascii="宋体" w:eastAsia="宋体" w:hAnsi="宋体"/>
                <w:sz w:val="21"/>
                <w:szCs w:val="21"/>
              </w:rPr>
            </w:pPr>
          </w:p>
          <w:p w:rsidR="00A64688" w:rsidRDefault="0060508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64688">
        <w:trPr>
          <w:trHeight w:val="680"/>
        </w:trPr>
        <w:tc>
          <w:tcPr>
            <w:tcW w:w="9060" w:type="dxa"/>
            <w:gridSpan w:val="3"/>
            <w:vAlign w:val="center"/>
          </w:tcPr>
          <w:p w:rsidR="00A64688" w:rsidRDefault="0060508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64688">
        <w:trPr>
          <w:trHeight w:val="680"/>
        </w:trPr>
        <w:tc>
          <w:tcPr>
            <w:tcW w:w="4226" w:type="dxa"/>
            <w:gridSpan w:val="2"/>
            <w:vAlign w:val="center"/>
          </w:tcPr>
          <w:p w:rsidR="00A64688" w:rsidRDefault="0060508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64688" w:rsidRDefault="00A64688">
            <w:pPr>
              <w:adjustRightInd w:val="0"/>
              <w:snapToGrid w:val="0"/>
              <w:rPr>
                <w:rFonts w:ascii="宋体" w:eastAsia="宋体" w:hAnsi="宋体"/>
                <w:b/>
                <w:bCs/>
                <w:sz w:val="21"/>
                <w:szCs w:val="21"/>
              </w:rPr>
            </w:pPr>
          </w:p>
        </w:tc>
      </w:tr>
      <w:tr w:rsidR="00A64688">
        <w:trPr>
          <w:trHeight w:val="680"/>
        </w:trPr>
        <w:tc>
          <w:tcPr>
            <w:tcW w:w="4226" w:type="dxa"/>
            <w:gridSpan w:val="2"/>
            <w:vAlign w:val="center"/>
          </w:tcPr>
          <w:p w:rsidR="00A64688" w:rsidRDefault="0060508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64688" w:rsidRDefault="00A64688">
            <w:pPr>
              <w:adjustRightInd w:val="0"/>
              <w:snapToGrid w:val="0"/>
              <w:rPr>
                <w:rFonts w:ascii="宋体" w:eastAsia="宋体" w:hAnsi="宋体"/>
                <w:b/>
                <w:bCs/>
                <w:sz w:val="21"/>
                <w:szCs w:val="21"/>
              </w:rPr>
            </w:pPr>
          </w:p>
        </w:tc>
      </w:tr>
      <w:tr w:rsidR="00A64688">
        <w:trPr>
          <w:trHeight w:val="1221"/>
        </w:trPr>
        <w:tc>
          <w:tcPr>
            <w:tcW w:w="4226" w:type="dxa"/>
            <w:gridSpan w:val="2"/>
            <w:vAlign w:val="center"/>
          </w:tcPr>
          <w:p w:rsidR="00A64688" w:rsidRDefault="0060508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4688" w:rsidRDefault="0060508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64688" w:rsidRDefault="00A64688">
            <w:pPr>
              <w:adjustRightInd w:val="0"/>
              <w:snapToGrid w:val="0"/>
              <w:rPr>
                <w:rFonts w:ascii="宋体" w:eastAsia="宋体" w:hAnsi="宋体"/>
                <w:b/>
                <w:bCs/>
                <w:sz w:val="21"/>
                <w:szCs w:val="21"/>
              </w:rPr>
            </w:pPr>
          </w:p>
        </w:tc>
      </w:tr>
      <w:tr w:rsidR="00A64688">
        <w:trPr>
          <w:trHeight w:val="998"/>
        </w:trPr>
        <w:tc>
          <w:tcPr>
            <w:tcW w:w="4226" w:type="dxa"/>
            <w:gridSpan w:val="2"/>
            <w:vAlign w:val="center"/>
          </w:tcPr>
          <w:p w:rsidR="00A64688" w:rsidRDefault="0060508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64688" w:rsidRDefault="0060508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A64688">
        <w:trPr>
          <w:trHeight w:val="2521"/>
        </w:trPr>
        <w:tc>
          <w:tcPr>
            <w:tcW w:w="9060" w:type="dxa"/>
            <w:gridSpan w:val="3"/>
            <w:vAlign w:val="center"/>
          </w:tcPr>
          <w:p w:rsidR="00A64688" w:rsidRDefault="0060508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64688" w:rsidRDefault="00A64688"/>
    <w:sectPr w:rsidR="00A64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_GBK">
    <w:altName w:val="Adobe 仿宋 Std R"/>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OWY4YzdlMGFhNjI0NzQxNWM4OTlhMmUzOTFhNGQifQ=="/>
  </w:docVars>
  <w:rsids>
    <w:rsidRoot w:val="44EB321A"/>
    <w:rsid w:val="000E645F"/>
    <w:rsid w:val="0018635E"/>
    <w:rsid w:val="0043362C"/>
    <w:rsid w:val="004B6FEC"/>
    <w:rsid w:val="00505C30"/>
    <w:rsid w:val="00535B44"/>
    <w:rsid w:val="00547D57"/>
    <w:rsid w:val="00605083"/>
    <w:rsid w:val="00863FED"/>
    <w:rsid w:val="0097300F"/>
    <w:rsid w:val="00A64688"/>
    <w:rsid w:val="00DD553D"/>
    <w:rsid w:val="00FA2513"/>
    <w:rsid w:val="44EB321A"/>
    <w:rsid w:val="4F781F2A"/>
    <w:rsid w:val="65CE5E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7E5C8"/>
  <w15:docId w15:val="{898B948A-206F-4E3E-B789-78FE3BB9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 w:type="paragraph" w:customStyle="1" w:styleId="Char4CharCharChar">
    <w:name w:val="Char4 Char Char Char"/>
    <w:basedOn w:val="a"/>
    <w:autoRedefine/>
    <w:semiHidden/>
    <w:qFormat/>
    <w:pPr>
      <w:adjustRightInd w:val="0"/>
      <w:snapToGrid w:val="0"/>
      <w:spacing w:line="360" w:lineRule="auto"/>
      <w:ind w:firstLineChars="200" w:firstLine="200"/>
    </w:pPr>
    <w:rPr>
      <w:rFonts w:ascii="宋体" w:eastAsia="宋体" w:hAnsi="宋体" w:cs="宋体"/>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238</TotalTime>
  <Pages>2</Pages>
  <Words>82</Words>
  <Characters>472</Characters>
  <Application>Microsoft Office Word</Application>
  <DocSecurity>0</DocSecurity>
  <Lines>3</Lines>
  <Paragraphs>1</Paragraphs>
  <ScaleCrop>false</ScaleCrop>
  <Company>China</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8</cp:revision>
  <dcterms:created xsi:type="dcterms:W3CDTF">2018-10-24T02:14:00Z</dcterms:created>
  <dcterms:modified xsi:type="dcterms:W3CDTF">2025-05-27T03:51:00Z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6CD8E39F397F426A9E375695B87DF389_12</vt:lpwstr>
  </property>
</Properties>
</file>