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重庆市万州区天城街道公益性岗位聘用公示</w:t>
      </w:r>
    </w:p>
    <w:p w14:paraId="31D6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 w14:paraId="4A478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</w:t>
      </w:r>
      <w:r>
        <w:rPr>
          <w:rFonts w:hint="eastAsia"/>
          <w:sz w:val="28"/>
          <w:szCs w:val="28"/>
          <w:lang w:val="en-US" w:eastAsia="zh-CN"/>
        </w:rPr>
        <w:t>关于印发&lt;</w:t>
      </w:r>
      <w:r>
        <w:rPr>
          <w:rFonts w:hint="eastAsia"/>
          <w:sz w:val="28"/>
          <w:szCs w:val="28"/>
          <w:lang w:eastAsia="zh-CN"/>
        </w:rPr>
        <w:t>公益性岗位开发管理经办规程（试行）</w:t>
      </w:r>
      <w:r>
        <w:rPr>
          <w:rFonts w:hint="eastAsia"/>
          <w:sz w:val="28"/>
          <w:szCs w:val="28"/>
          <w:lang w:val="en-US" w:eastAsia="zh-CN"/>
        </w:rPr>
        <w:t>&gt;的通知</w:t>
      </w:r>
      <w:r>
        <w:rPr>
          <w:rFonts w:hint="eastAsia"/>
          <w:sz w:val="28"/>
          <w:szCs w:val="28"/>
          <w:lang w:eastAsia="zh-CN"/>
        </w:rPr>
        <w:t>》（渝就发〔2023〕22号）文件要求，按照公开、公平、公正原则，经过公开发布岗位信息、公开报名、资格审查、面试等环节，现将聘用人员进行公示，公示期间，如有异议请及时向天城街道办事处联系。</w:t>
      </w:r>
    </w:p>
    <w:p w14:paraId="2EA03D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公示期</w:t>
      </w:r>
    </w:p>
    <w:p w14:paraId="17D16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2024年12月9日至2024年12月13日</w:t>
      </w:r>
    </w:p>
    <w:p w14:paraId="685DDC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受理地点及电话</w:t>
      </w:r>
    </w:p>
    <w:p w14:paraId="7B951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受理地点：重庆市万州区天城街道塘坊街</w:t>
      </w:r>
      <w:r>
        <w:rPr>
          <w:rFonts w:hint="eastAsia"/>
          <w:sz w:val="28"/>
          <w:szCs w:val="28"/>
          <w:lang w:val="en-US" w:eastAsia="zh-CN"/>
        </w:rPr>
        <w:t>208号</w:t>
      </w:r>
    </w:p>
    <w:p w14:paraId="5E9E6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023-58412345    联系人：张可君</w:t>
      </w:r>
    </w:p>
    <w:p w14:paraId="6DCDE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三、公示人员</w:t>
      </w: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7"/>
        <w:gridCol w:w="848"/>
        <w:gridCol w:w="825"/>
        <w:gridCol w:w="1695"/>
        <w:gridCol w:w="3072"/>
      </w:tblGrid>
      <w:tr w14:paraId="01049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6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A6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4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  <w:t>人员类别</w:t>
            </w:r>
          </w:p>
        </w:tc>
        <w:tc>
          <w:tcPr>
            <w:tcW w:w="3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9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公益性岗位名称</w:t>
            </w:r>
          </w:p>
        </w:tc>
      </w:tr>
      <w:tr w14:paraId="0492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4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2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92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both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骆大均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3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0" w:leftChars="0" w:hanging="560" w:hangingChars="20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老岩村保洁员</w:t>
            </w:r>
          </w:p>
        </w:tc>
      </w:tr>
      <w:tr w14:paraId="0493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A9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8667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谭丰华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塘坊社区保洁员</w:t>
            </w:r>
          </w:p>
        </w:tc>
      </w:tr>
      <w:tr w14:paraId="2250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A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27BC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赵天彬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A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2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9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低保户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万河村保洁员</w:t>
            </w:r>
          </w:p>
        </w:tc>
      </w:tr>
      <w:tr w14:paraId="2D3C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8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AB3A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李永清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A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万河村保洁员</w:t>
            </w:r>
          </w:p>
        </w:tc>
      </w:tr>
      <w:tr w14:paraId="6AE4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E278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乔兴美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7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万河村保洁员</w:t>
            </w:r>
          </w:p>
        </w:tc>
      </w:tr>
      <w:tr w14:paraId="0E1BD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3A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21F1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兰坤美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2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8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0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付沟村保洁员</w:t>
            </w:r>
          </w:p>
        </w:tc>
      </w:tr>
      <w:tr w14:paraId="36CC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5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FD55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骆小丽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董家社区保洁员</w:t>
            </w:r>
          </w:p>
        </w:tc>
      </w:tr>
      <w:tr w14:paraId="139A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3FDE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李国馨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7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4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太平社区保洁员</w:t>
            </w:r>
          </w:p>
        </w:tc>
      </w:tr>
      <w:tr w14:paraId="3B12E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7F5D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庄文涛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8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4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麻柳社区保洁员</w:t>
            </w:r>
          </w:p>
        </w:tc>
      </w:tr>
      <w:tr w14:paraId="0F62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6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8B7A"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莫群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F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麻柳社区保洁员</w:t>
            </w:r>
          </w:p>
        </w:tc>
      </w:tr>
    </w:tbl>
    <w:p w14:paraId="73920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0" w:firstLineChars="150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重庆市万州区天城街道办事处</w:t>
      </w:r>
    </w:p>
    <w:p w14:paraId="36D84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0" w:firstLineChars="150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2024年12月9日</w:t>
      </w:r>
    </w:p>
    <w:p w14:paraId="2EA3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204B4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979A"/>
    <w:multiLevelType w:val="singleLevel"/>
    <w:tmpl w:val="65A4979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ThhODE3NWEyMjZlZDRmY2Q2ZTBiMTMwYmYyZGMifQ=="/>
  </w:docVars>
  <w:rsids>
    <w:rsidRoot w:val="00000000"/>
    <w:rsid w:val="02FD7D7D"/>
    <w:rsid w:val="08852948"/>
    <w:rsid w:val="09095327"/>
    <w:rsid w:val="09661D19"/>
    <w:rsid w:val="0E172CFB"/>
    <w:rsid w:val="0EA22D70"/>
    <w:rsid w:val="0EAD49A7"/>
    <w:rsid w:val="1178129C"/>
    <w:rsid w:val="124D6397"/>
    <w:rsid w:val="15C745A0"/>
    <w:rsid w:val="16221EF1"/>
    <w:rsid w:val="17D905BB"/>
    <w:rsid w:val="19924EC5"/>
    <w:rsid w:val="1B75684C"/>
    <w:rsid w:val="21BF0821"/>
    <w:rsid w:val="24921F34"/>
    <w:rsid w:val="254F010E"/>
    <w:rsid w:val="25AE3087"/>
    <w:rsid w:val="261F600B"/>
    <w:rsid w:val="2BF37A45"/>
    <w:rsid w:val="2C4B5AD3"/>
    <w:rsid w:val="2D6A3D37"/>
    <w:rsid w:val="2DB53E51"/>
    <w:rsid w:val="2F2042A1"/>
    <w:rsid w:val="2FE37DD1"/>
    <w:rsid w:val="342804A8"/>
    <w:rsid w:val="35040F15"/>
    <w:rsid w:val="36E20DE2"/>
    <w:rsid w:val="391B05DB"/>
    <w:rsid w:val="39FC21BB"/>
    <w:rsid w:val="3AEF6C55"/>
    <w:rsid w:val="3B950B19"/>
    <w:rsid w:val="42254279"/>
    <w:rsid w:val="44F56025"/>
    <w:rsid w:val="463B406B"/>
    <w:rsid w:val="518B7681"/>
    <w:rsid w:val="54F41FB5"/>
    <w:rsid w:val="5A3E68F4"/>
    <w:rsid w:val="5B3550D5"/>
    <w:rsid w:val="5D3F202E"/>
    <w:rsid w:val="5E531F4C"/>
    <w:rsid w:val="60CB2763"/>
    <w:rsid w:val="62D75EEA"/>
    <w:rsid w:val="653A7EB8"/>
    <w:rsid w:val="66992C53"/>
    <w:rsid w:val="69A94C72"/>
    <w:rsid w:val="6D8968A8"/>
    <w:rsid w:val="703B2263"/>
    <w:rsid w:val="708A15C7"/>
    <w:rsid w:val="70AB3A18"/>
    <w:rsid w:val="74174165"/>
    <w:rsid w:val="75510906"/>
    <w:rsid w:val="76740D50"/>
    <w:rsid w:val="769E7B7B"/>
    <w:rsid w:val="771A0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420" w:left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455</Characters>
  <Lines>0</Lines>
  <Paragraphs>0</Paragraphs>
  <TotalTime>399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Administrator.J5ZDMJONOX7UYY6</dc:creator>
  <cp:lastModifiedBy>小可</cp:lastModifiedBy>
  <cp:lastPrinted>2024-12-05T07:20:00Z</cp:lastPrinted>
  <dcterms:modified xsi:type="dcterms:W3CDTF">2024-12-06T02:08:05Z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BC36F659CF4E49B1AB5E87359C7EE198_12</vt:lpwstr>
  </property>
</Properties>
</file>