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AD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191919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  <w:t>重庆市万州区新田镇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191919"/>
          <w:spacing w:val="0"/>
          <w:sz w:val="40"/>
          <w:szCs w:val="40"/>
          <w:shd w:val="clear" w:color="auto" w:fill="FFFFFF"/>
        </w:rPr>
        <w:t>公益性岗位工作人员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191919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公示</w:t>
      </w:r>
    </w:p>
    <w:p w14:paraId="43A001DD"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ab/>
      </w:r>
    </w:p>
    <w:p w14:paraId="4013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按照重庆市就业局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关于印发&lt;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公益性岗位开发管理经办规程（试行）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渝就发〔2023〕22号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镇公益性岗位拟聘用人员予以公示：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4C46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一、公示期</w:t>
      </w:r>
    </w:p>
    <w:p w14:paraId="78F7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日—202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日（5个工作日）。</w:t>
      </w:r>
    </w:p>
    <w:p w14:paraId="0E8D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二、受理地点及电话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3D59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新田镇五新路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888号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（新田镇社保所）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4376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58581789</w:t>
      </w:r>
    </w:p>
    <w:p w14:paraId="19D7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 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</w:p>
    <w:p w14:paraId="00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三、公示要求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6551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1.如对公示内容有异议，请以书面、署名形式反映。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7ABD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2.反映人必须用真实姓名，反映情况应实事求是，真实、具体、敢于负责。不允许借机捏造事实，泄愤报复或有意诬陷，一经查实，将严肃处理。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08DB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3.受理机构对反映人员和反映情况严格保密。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3E11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409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3E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附件：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万州区2024年新田镇公益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岗位拟纳入人员公示表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4424E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FCCF31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C5446F3"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5AE68EF">
      <w:pPr>
        <w:jc w:val="center"/>
        <w:rPr>
          <w:rFonts w:hint="eastAsia"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万州区2024年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  <w:t>新田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镇公益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  <w:t>性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岗位拟纳入人员公示表</w:t>
      </w:r>
    </w:p>
    <w:p w14:paraId="2EF96D72"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306"/>
        <w:tblOverlap w:val="never"/>
        <w:tblW w:w="10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995"/>
        <w:gridCol w:w="833"/>
        <w:gridCol w:w="2059"/>
        <w:gridCol w:w="1153"/>
        <w:gridCol w:w="1258"/>
        <w:gridCol w:w="1204"/>
        <w:gridCol w:w="1248"/>
        <w:gridCol w:w="987"/>
      </w:tblGrid>
      <w:tr w14:paraId="268D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8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8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6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0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C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3F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C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6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</w:rPr>
              <w:t>秦士杰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C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50010120******7283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4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全日制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高校毕业生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6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  <w:t>就业社保协管员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DD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</w:tbl>
    <w:p w14:paraId="2979AC25"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132A927D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  <w:bookmarkStart w:id="0" w:name="_GoBack"/>
      <w:bookmarkEnd w:id="0"/>
    </w:p>
    <w:p w14:paraId="2C07EFAB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190D14A5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镇人民政府</w:t>
      </w:r>
    </w:p>
    <w:p w14:paraId="5C42E25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5C79550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52C4C165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5A515102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6A0780A5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54BEF342">
      <w:pPr>
        <w:jc w:val="right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5E27635A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473E853">
      <w:pPr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73D90B0-3D5C-4888-9921-4BCDCE7945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C9C37B-D2C0-468A-B457-14844ADB2B0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44E829-CC00-4AFD-9324-21A1190938F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3094E3-2732-4E1D-836C-8200B2F45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jRmZjIzZjYwNGQ2ZDJmYTljMTViZGU3MDU0NDUifQ=="/>
  </w:docVars>
  <w:rsids>
    <w:rsidRoot w:val="00000000"/>
    <w:rsid w:val="09075BA9"/>
    <w:rsid w:val="17854EDA"/>
    <w:rsid w:val="2288155B"/>
    <w:rsid w:val="250F4CEC"/>
    <w:rsid w:val="2EDE5968"/>
    <w:rsid w:val="2FDFFCE8"/>
    <w:rsid w:val="3AB90CCE"/>
    <w:rsid w:val="3BFC4782"/>
    <w:rsid w:val="414C190F"/>
    <w:rsid w:val="565412E1"/>
    <w:rsid w:val="5E8956BD"/>
    <w:rsid w:val="6CFD72CE"/>
    <w:rsid w:val="75FD1DD3"/>
    <w:rsid w:val="79D7229C"/>
    <w:rsid w:val="7CAFBB66"/>
    <w:rsid w:val="7F554CD9"/>
    <w:rsid w:val="BEF7F76D"/>
    <w:rsid w:val="F9BF3B59"/>
    <w:rsid w:val="FA5F48A5"/>
    <w:rsid w:val="FAFE8B5C"/>
    <w:rsid w:val="FBB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514</Characters>
  <Lines>0</Lines>
  <Paragraphs>0</Paragraphs>
  <TotalTime>1</TotalTime>
  <ScaleCrop>false</ScaleCrop>
  <LinksUpToDate>false</LinksUpToDate>
  <CharactersWithSpaces>574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2024-03-21T09:23:00Z</dcterms:created>
  <dc:creator>Administrator</dc:creator>
  <cp:lastModifiedBy>越王</cp:lastModifiedBy>
  <dcterms:modified xsi:type="dcterms:W3CDTF">2024-10-25T06:13:16Z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9566A97F6F5E46FC96840DFAE40DADDC_12</vt:lpwstr>
  </property>
</Properties>
</file>