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/>
          <w:szCs w:val="30"/>
          <w:lang w:eastAsia="zh-CN"/>
        </w:rPr>
      </w:pPr>
      <w:r>
        <w:rPr>
          <w:rFonts w:eastAsia="方正黑体_GBK"/>
          <w:szCs w:val="30"/>
        </w:rPr>
        <w:t>附件</w:t>
      </w:r>
      <w:r>
        <w:rPr>
          <w:rFonts w:hint="eastAsia" w:eastAsia="方正黑体_GBK"/>
          <w:szCs w:val="30"/>
          <w:lang w:val="en-US" w:eastAsia="zh-CN"/>
        </w:rPr>
        <w:t>3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eastAsia="方正小标宋简体"/>
          <w:b/>
          <w:sz w:val="42"/>
          <w:szCs w:val="42"/>
        </w:rPr>
      </w:pPr>
    </w:p>
    <w:p>
      <w:pPr>
        <w:widowControl/>
        <w:tabs>
          <w:tab w:val="left" w:pos="462"/>
        </w:tabs>
        <w:spacing w:line="600" w:lineRule="exact"/>
        <w:jc w:val="center"/>
        <w:rPr>
          <w:rFonts w:eastAsia="方正小标宋_GBK"/>
          <w:bCs/>
          <w:spacing w:val="-28"/>
          <w:sz w:val="44"/>
          <w:szCs w:val="44"/>
        </w:rPr>
      </w:pPr>
      <w:r>
        <w:rPr>
          <w:rFonts w:eastAsia="方正小标宋_GBK"/>
          <w:bCs/>
          <w:spacing w:val="-28"/>
          <w:sz w:val="44"/>
          <w:szCs w:val="44"/>
        </w:rPr>
        <w:t>重庆市万州区2023年度公开遴选公务员</w:t>
      </w:r>
    </w:p>
    <w:p>
      <w:pPr>
        <w:widowControl/>
        <w:tabs>
          <w:tab w:val="left" w:pos="462"/>
        </w:tabs>
        <w:spacing w:line="600" w:lineRule="exact"/>
        <w:jc w:val="center"/>
        <w:rPr>
          <w:rFonts w:eastAsia="方正小标宋简体"/>
          <w:spacing w:val="-28"/>
          <w:sz w:val="36"/>
        </w:rPr>
      </w:pPr>
      <w:r>
        <w:rPr>
          <w:rFonts w:eastAsia="方正小标宋_GBK"/>
          <w:bCs/>
          <w:spacing w:val="-28"/>
          <w:sz w:val="44"/>
          <w:szCs w:val="44"/>
        </w:rPr>
        <w:t>报名推荐表</w:t>
      </w:r>
      <w:bookmarkStart w:id="0" w:name="_GoBack"/>
      <w:bookmarkEnd w:id="0"/>
    </w:p>
    <w:tbl>
      <w:tblPr>
        <w:tblStyle w:val="4"/>
        <w:tblW w:w="9437" w:type="dxa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"/>
        <w:gridCol w:w="1050"/>
        <w:gridCol w:w="188"/>
        <w:gridCol w:w="856"/>
        <w:gridCol w:w="156"/>
        <w:gridCol w:w="138"/>
        <w:gridCol w:w="837"/>
        <w:gridCol w:w="129"/>
        <w:gridCol w:w="159"/>
        <w:gridCol w:w="600"/>
        <w:gridCol w:w="675"/>
        <w:gridCol w:w="6"/>
        <w:gridCol w:w="1554"/>
        <w:gridCol w:w="6"/>
        <w:gridCol w:w="534"/>
        <w:gridCol w:w="1000"/>
        <w:gridCol w:w="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公务员（参公人员）登记编号：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经历年限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现任职单位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（部门）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务（职级）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任现职务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（职级）</w:t>
            </w:r>
            <w:r>
              <w:rPr>
                <w:rFonts w:eastAsia="仿宋_GB2312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7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公务员或参照管理人员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工作经历年限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是否满足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最低服务年限要求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报考人身份证号码</w:t>
            </w:r>
          </w:p>
        </w:tc>
        <w:tc>
          <w:tcPr>
            <w:tcW w:w="48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报</w:t>
            </w:r>
            <w:r>
              <w:rPr>
                <w:rFonts w:eastAsia="仿宋_GB2312"/>
                <w:kern w:val="0"/>
                <w:sz w:val="24"/>
              </w:rPr>
              <w:t>考人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（部门）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报考职位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</w:t>
            </w: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选调生</w:t>
            </w:r>
          </w:p>
        </w:tc>
        <w:tc>
          <w:tcPr>
            <w:tcW w:w="15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学习经历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工作经历（含职位要求工作经历）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近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年度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考核情况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何时何地受过何种奖惩</w:t>
            </w:r>
          </w:p>
        </w:tc>
        <w:tc>
          <w:tcPr>
            <w:tcW w:w="79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97" w:hRule="atLeast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社会关系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关  系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工作单位及职务（职级）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在  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09" w:hRule="exact"/>
        </w:trPr>
        <w:tc>
          <w:tcPr>
            <w:tcW w:w="1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659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报考承诺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89" w:beforeLine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郑重承诺：①以上报考所填信息准确无误，本次报考提供的所有资料真实有效，若有虚假，自觉承担一切后果；②服从组织安排，遴选后按照调入单位职数空缺情况和调入单位党委（党组）研究意见安排职级。（请仔细阅读以上内容，并在下方空白处抄写上文并签字确认）</w:t>
            </w:r>
          </w:p>
          <w:p>
            <w:pPr>
              <w:widowControl/>
              <w:spacing w:before="289" w:beforeLines="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289" w:beforeLines="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289" w:beforeLines="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承诺人签字：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736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</w:t>
            </w: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位意见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0" w:lineRule="atLeast"/>
              <w:ind w:firstLine="5872" w:firstLineChars="2447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684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人事主管部门</w:t>
            </w: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0" w:lineRule="atLeast"/>
              <w:ind w:firstLine="5872" w:firstLineChars="2447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34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7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tabs>
          <w:tab w:val="left" w:pos="462"/>
        </w:tabs>
        <w:spacing w:line="40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填表说明：学习经历是指学校教育与在职培训，学校教育从大学开始填写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04A7"/>
    <w:rsid w:val="71F85B76"/>
    <w:rsid w:val="72BE04A7"/>
    <w:rsid w:val="79D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2023-07-04T07:01:00Z</dcterms:created>
  <dc:creator>Administrator</dc:creator>
  <cp:lastModifiedBy>Administrator</cp:lastModifiedBy>
  <dcterms:modified xsi:type="dcterms:W3CDTF">2023-07-10T03:52:55Z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