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方正小标宋_GBK" w:cs="Times New Roman"/>
          <w:sz w:val="44"/>
          <w:szCs w:val="44"/>
          <w:lang w:eastAsia="zh-CN"/>
        </w:rPr>
      </w:pPr>
      <w:bookmarkStart w:id="0" w:name="_Hlk37239649"/>
      <w:bookmarkEnd w:id="0"/>
      <w:r>
        <w:rPr>
          <w:rFonts w:hint="default" w:ascii="Times New Roman" w:hAnsi="Times New Roman" w:eastAsia="方正小标宋_GBK" w:cs="Times New Roman"/>
          <w:sz w:val="44"/>
          <w:szCs w:val="44"/>
        </w:rPr>
        <w:t>重庆市万州区</w:t>
      </w:r>
      <w:r>
        <w:rPr>
          <w:rFonts w:hint="default" w:ascii="Times New Roman" w:hAnsi="Times New Roman" w:eastAsia="方正小标宋_GBK" w:cs="Times New Roman"/>
          <w:sz w:val="44"/>
          <w:szCs w:val="44"/>
          <w:lang w:eastAsia="zh-CN"/>
        </w:rPr>
        <w:t>长坪乡人民政府</w:t>
      </w:r>
    </w:p>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关于转发《建筑架空层电动自行车停放充电</w:t>
      </w:r>
    </w:p>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消防安全要求（试行）》的通知</w:t>
      </w:r>
    </w:p>
    <w:p>
      <w:pPr>
        <w:pStyle w:val="2"/>
        <w:rPr>
          <w:rFonts w:hint="default"/>
        </w:rPr>
      </w:pPr>
    </w:p>
    <w:p>
      <w:pPr>
        <w:jc w:val="center"/>
        <w:rPr>
          <w:rFonts w:hint="default" w:ascii="Times New Roman" w:hAnsi="Times New Roman" w:eastAsia="方正仿宋_GBK" w:cs="Times New Roman"/>
          <w:sz w:val="32"/>
        </w:rPr>
      </w:pPr>
      <w:r>
        <w:rPr>
          <w:rFonts w:hint="default" w:ascii="Times New Roman" w:hAnsi="Times New Roman" w:eastAsia="方正仿宋_GBK" w:cs="Times New Roman"/>
          <w:sz w:val="32"/>
          <w:szCs w:val="32"/>
        </w:rPr>
        <w:t>长坪府发〔20</w:t>
      </w:r>
      <w:r>
        <w:rPr>
          <w:rFonts w:hint="default" w:ascii="Times New Roman" w:hAnsi="Times New Roman" w:eastAsia="方正仿宋_GBK" w:cs="Times New Roman"/>
          <w:sz w:val="32"/>
          <w:szCs w:val="32"/>
          <w:lang w:val="en-US" w:eastAsia="zh-CN"/>
        </w:rPr>
        <w:t>24</w:t>
      </w:r>
      <w:r>
        <w:rPr>
          <w:rFonts w:hint="default" w:ascii="Times New Roman" w:hAnsi="Times New Roman" w:eastAsia="方正仿宋_GBK" w:cs="Times New Roman"/>
          <w:sz w:val="32"/>
          <w:szCs w:val="32"/>
        </w:rPr>
        <w:t>〕</w:t>
      </w:r>
      <w:r>
        <w:rPr>
          <w:rFonts w:hint="default" w:ascii="Times New Roman" w:hAnsi="Times New Roman" w:cs="Times New Roman"/>
          <w:sz w:val="32"/>
          <w:szCs w:val="32"/>
          <w:lang w:val="en-US" w:eastAsia="zh-CN"/>
        </w:rPr>
        <w:t>26</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方正小标宋_GBK" w:cs="Times New Roman"/>
          <w:snapToGrid w:val="0"/>
          <w:kern w:val="0"/>
          <w:sz w:val="44"/>
          <w:szCs w:val="44"/>
        </w:rPr>
      </w:pPr>
    </w:p>
    <w:p>
      <w:pPr>
        <w:keepNext w:val="0"/>
        <w:keepLines w:val="0"/>
        <w:pageBreakBefore w:val="0"/>
        <w:widowControl w:val="0"/>
        <w:kinsoku/>
        <w:wordWrap/>
        <w:overflowPunct/>
        <w:topLinePunct w:val="0"/>
        <w:autoSpaceDE/>
        <w:autoSpaceDN/>
        <w:bidi w:val="0"/>
        <w:snapToGrid/>
        <w:spacing w:line="560" w:lineRule="exact"/>
        <w:ind w:left="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各村（居），各办、站、所、中心、执法大队，</w:t>
      </w:r>
      <w:r>
        <w:rPr>
          <w:rFonts w:hint="default" w:ascii="Times New Roman" w:hAnsi="Times New Roman" w:eastAsia="方正仿宋_GBK" w:cs="Times New Roman"/>
          <w:color w:val="000000"/>
          <w:sz w:val="32"/>
          <w:szCs w:val="32"/>
          <w:lang w:val="en-US" w:eastAsia="zh-CN"/>
        </w:rPr>
        <w:t>乡</w:t>
      </w:r>
      <w:r>
        <w:rPr>
          <w:rFonts w:hint="default" w:ascii="Times New Roman" w:hAnsi="Times New Roman" w:eastAsia="方正仿宋_GBK" w:cs="Times New Roman"/>
          <w:color w:val="000000"/>
          <w:sz w:val="32"/>
          <w:szCs w:val="32"/>
        </w:rPr>
        <w:t>辖（属）各单位：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近日，根据国务院办公厅《电动自行车安全隐患全链条整治行动方案》部署，国家消防救援局研究制定了《建筑架空层电动自行车停放充电消防安全要求（试行）》，现转发给你们，请结合工作实际，抓好贯彻落实。</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一、加强排查检查。</w:t>
      </w:r>
      <w:r>
        <w:rPr>
          <w:rFonts w:hint="default" w:ascii="Times New Roman" w:hAnsi="Times New Roman" w:eastAsia="方正仿宋_GBK" w:cs="Times New Roman"/>
          <w:sz w:val="32"/>
          <w:szCs w:val="32"/>
          <w:lang w:eastAsia="zh-CN"/>
        </w:rPr>
        <w:t>各村（居）要组织</w:t>
      </w:r>
      <w:r>
        <w:rPr>
          <w:rFonts w:hint="default" w:ascii="Times New Roman" w:hAnsi="Times New Roman" w:eastAsia="方正仿宋_GBK" w:cs="Times New Roman"/>
          <w:sz w:val="32"/>
          <w:szCs w:val="32"/>
        </w:rPr>
        <w:t>开展排查检查，摸清辖区架空层底数，建立工作台账，对用于停放电动自行车的逐一明确是否符合消防安全要求</w:t>
      </w:r>
      <w:r>
        <w:rPr>
          <w:rFonts w:hint="default" w:ascii="Times New Roman" w:hAnsi="Times New Roman" w:eastAsia="方正仿宋_GBK" w:cs="Times New Roman"/>
          <w:sz w:val="32"/>
          <w:szCs w:val="32"/>
          <w:lang w:eastAsia="zh-CN"/>
        </w:rPr>
        <w:t>。各科室要</w:t>
      </w:r>
      <w:r>
        <w:rPr>
          <w:rFonts w:hint="default" w:ascii="Times New Roman" w:hAnsi="Times New Roman" w:eastAsia="方正仿宋_GBK" w:cs="Times New Roman"/>
          <w:sz w:val="32"/>
          <w:szCs w:val="32"/>
        </w:rPr>
        <w:t>联合对</w:t>
      </w:r>
      <w:r>
        <w:rPr>
          <w:rFonts w:hint="default" w:ascii="Times New Roman" w:hAnsi="Times New Roman" w:eastAsia="方正仿宋_GBK" w:cs="Times New Roman"/>
          <w:sz w:val="32"/>
          <w:szCs w:val="32"/>
          <w:lang w:eastAsia="zh-CN"/>
        </w:rPr>
        <w:t>辖区</w:t>
      </w:r>
      <w:r>
        <w:rPr>
          <w:rFonts w:hint="default" w:ascii="Times New Roman" w:hAnsi="Times New Roman" w:eastAsia="方正仿宋_GBK" w:cs="Times New Roman"/>
          <w:sz w:val="32"/>
          <w:szCs w:val="32"/>
        </w:rPr>
        <w:t>进行排查抽查核查，对架空层停放电动自行车的列入必查对象，结合工作需要</w:t>
      </w:r>
      <w:r>
        <w:rPr>
          <w:rFonts w:hint="default" w:ascii="Times New Roman" w:hAnsi="Times New Roman" w:eastAsia="方正仿宋_GBK" w:cs="Times New Roman"/>
          <w:sz w:val="32"/>
          <w:szCs w:val="32"/>
          <w:lang w:eastAsia="zh-CN"/>
        </w:rPr>
        <w:t>可</w:t>
      </w:r>
      <w:r>
        <w:rPr>
          <w:rFonts w:hint="default" w:ascii="Times New Roman" w:hAnsi="Times New Roman" w:eastAsia="方正仿宋_GBK" w:cs="Times New Roman"/>
          <w:sz w:val="32"/>
          <w:szCs w:val="32"/>
        </w:rPr>
        <w:t>邀请专家参与检查提供技术支持。</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二、压实管理责任。</w:t>
      </w:r>
      <w:r>
        <w:rPr>
          <w:rFonts w:hint="default" w:ascii="Times New Roman" w:hAnsi="Times New Roman" w:eastAsia="方正仿宋_GBK" w:cs="Times New Roman"/>
          <w:sz w:val="32"/>
          <w:szCs w:val="32"/>
          <w:lang w:eastAsia="zh-CN"/>
        </w:rPr>
        <w:t>各科室要</w:t>
      </w:r>
      <w:r>
        <w:rPr>
          <w:rFonts w:hint="default" w:ascii="Times New Roman" w:hAnsi="Times New Roman" w:eastAsia="方正仿宋_GBK" w:cs="Times New Roman"/>
          <w:sz w:val="32"/>
          <w:szCs w:val="32"/>
        </w:rPr>
        <w:t>联合组织建筑产权单位、使用单位、企业法定代表人或实际控制人召开警示约谈会议，签订消防安全承诺书</w:t>
      </w:r>
      <w:r>
        <w:rPr>
          <w:rFonts w:hint="default" w:ascii="Times New Roman" w:hAnsi="Times New Roman" w:eastAsia="方正仿宋_GBK" w:cs="Times New Roman"/>
          <w:sz w:val="32"/>
          <w:szCs w:val="32"/>
          <w:lang w:eastAsia="zh-CN"/>
        </w:rPr>
        <w:t>。应急办要</w:t>
      </w:r>
      <w:r>
        <w:rPr>
          <w:rFonts w:hint="default" w:ascii="Times New Roman" w:hAnsi="Times New Roman" w:eastAsia="方正仿宋_GBK" w:cs="Times New Roman"/>
          <w:sz w:val="32"/>
          <w:szCs w:val="32"/>
        </w:rPr>
        <w:t>组织</w:t>
      </w:r>
      <w:r>
        <w:rPr>
          <w:rFonts w:hint="default" w:ascii="Times New Roman" w:hAnsi="Times New Roman" w:eastAsia="方正仿宋_GBK" w:cs="Times New Roman"/>
          <w:sz w:val="32"/>
          <w:szCs w:val="32"/>
          <w:lang w:eastAsia="zh-CN"/>
        </w:rPr>
        <w:t>各村（居）</w:t>
      </w:r>
      <w:r>
        <w:rPr>
          <w:rFonts w:hint="default" w:ascii="Times New Roman" w:hAnsi="Times New Roman" w:eastAsia="方正仿宋_GBK" w:cs="Times New Roman"/>
          <w:sz w:val="32"/>
          <w:szCs w:val="32"/>
        </w:rPr>
        <w:t>相关工作人员开展培训工作，明确架空层使用管理检查要求，督促按照要求加强架空层日常使用管理和夜间巡查检查。</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黑体_GBK" w:cs="Times New Roman"/>
          <w:sz w:val="32"/>
          <w:szCs w:val="32"/>
        </w:rPr>
        <w:t>三、规范日常管理。</w:t>
      </w:r>
      <w:r>
        <w:rPr>
          <w:rFonts w:hint="default" w:ascii="Times New Roman" w:hAnsi="Times New Roman" w:eastAsia="方正仿宋_GBK" w:cs="Times New Roman"/>
          <w:sz w:val="32"/>
          <w:szCs w:val="32"/>
          <w:lang w:eastAsia="zh-CN"/>
        </w:rPr>
        <w:t>各科室要联合督促架空层管理单位加强架空层日常使用管理和夜间巡查检查，规范车辆停放，加强充电设施、消防设施器材维护保养，统一制作悬挂“安全公示牌”，在充电部位张贴安全警示标志。对于不符合消防安全条件的架空层用于电动自行车停放的，依法责令建筑产权单位、使用单位限期整改，整改期间采取临时物理分隔等措施禁止电动自行车进入架空层，并合理设置临时停放区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3520" w:firstLineChars="1100"/>
        <w:jc w:val="both"/>
        <w:textAlignment w:val="auto"/>
        <w:outlineLvl w:val="9"/>
        <w:rPr>
          <w:rFonts w:hint="default" w:ascii="Times New Roman" w:hAnsi="Times New Roman" w:cs="Times New Roman"/>
          <w:sz w:val="32"/>
          <w:szCs w:val="32"/>
          <w:lang w:eastAsia="zh-CN"/>
        </w:rPr>
      </w:pPr>
      <w:r>
        <w:rPr>
          <w:rFonts w:hint="default" w:ascii="Times New Roman" w:hAnsi="Times New Roman" w:cs="Times New Roman"/>
          <w:sz w:val="32"/>
          <w:szCs w:val="32"/>
          <w:lang w:eastAsia="zh-CN"/>
        </w:rPr>
        <w:t>重庆市万州区长坪乡人民政府</w:t>
      </w:r>
    </w:p>
    <w:p>
      <w:pPr>
        <w:pStyle w:val="2"/>
        <w:keepNext w:val="0"/>
        <w:keepLines w:val="0"/>
        <w:pageBreakBefore w:val="0"/>
        <w:widowControl w:val="0"/>
        <w:kinsoku/>
        <w:wordWrap/>
        <w:overflowPunct/>
        <w:topLinePunct w:val="0"/>
        <w:autoSpaceDE/>
        <w:autoSpaceDN/>
        <w:bidi w:val="0"/>
        <w:spacing w:line="560" w:lineRule="exact"/>
        <w:ind w:firstLine="4160" w:firstLineChars="1300"/>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2024年5月29日</w:t>
      </w:r>
    </w:p>
    <w:p>
      <w:pPr>
        <w:rPr>
          <w:rFonts w:hint="eastAsia" w:ascii="Times New Roman" w:hAnsi="Times New Roman" w:cs="Times New Roman"/>
          <w:lang w:eastAsia="zh-CN"/>
        </w:rPr>
      </w:pPr>
    </w:p>
    <w:p>
      <w:pPr>
        <w:rPr>
          <w:rFonts w:hint="eastAsia" w:ascii="Times New Roman" w:hAnsi="Times New Roman" w:eastAsia="方正仿宋_GBK" w:cs="Times New Roman"/>
          <w:lang w:eastAsia="zh-CN"/>
        </w:rPr>
      </w:pPr>
      <w:bookmarkStart w:id="1" w:name="_GoBack"/>
      <w:bookmarkEnd w:id="1"/>
      <w:r>
        <w:rPr>
          <w:rFonts w:hint="eastAsia" w:ascii="Times New Roman" w:hAnsi="Times New Roman" w:cs="Times New Roman"/>
          <w:lang w:eastAsia="zh-CN"/>
        </w:rPr>
        <w:t>（此件公开发布）</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附件：建筑架空层电动自行车停放充电消防安全要求（试行）</w:t>
      </w:r>
    </w:p>
    <w:p>
      <w:pPr>
        <w:pStyle w:val="2"/>
        <w:rPr>
          <w:rFonts w:hint="default"/>
        </w:rPr>
      </w:pPr>
    </w:p>
    <w:p>
      <w:pPr>
        <w:pStyle w:val="17"/>
        <w:keepNext w:val="0"/>
        <w:keepLines w:val="0"/>
        <w:pageBreakBefore w:val="0"/>
        <w:widowControl w:val="0"/>
        <w:kinsoku/>
        <w:wordWrap/>
        <w:overflowPunct/>
        <w:topLinePunct w:val="0"/>
        <w:autoSpaceDE/>
        <w:autoSpaceDN/>
        <w:bidi w:val="0"/>
        <w:adjustRightInd/>
        <w:spacing w:after="0" w:line="560" w:lineRule="exact"/>
        <w:ind w:left="0" w:leftChars="0" w:firstLine="640" w:firstLineChars="200"/>
        <w:textAlignment w:val="auto"/>
        <w:rPr>
          <w:rFonts w:hint="default" w:ascii="Times New Roman" w:hAnsi="Times New Roman" w:cs="Times New Roman"/>
          <w:color w:val="000000"/>
          <w:kern w:val="0"/>
          <w:sz w:val="32"/>
          <w:szCs w:val="32"/>
          <w:lang w:val="en-US" w:eastAsia="zh-CN" w:bidi="ar-SA"/>
        </w:rPr>
      </w:pPr>
    </w:p>
    <w:p>
      <w:pPr>
        <w:pStyle w:val="17"/>
        <w:keepNext w:val="0"/>
        <w:keepLines w:val="0"/>
        <w:pageBreakBefore w:val="0"/>
        <w:widowControl w:val="0"/>
        <w:kinsoku/>
        <w:wordWrap/>
        <w:overflowPunct/>
        <w:topLinePunct w:val="0"/>
        <w:autoSpaceDE/>
        <w:autoSpaceDN/>
        <w:bidi w:val="0"/>
        <w:adjustRightInd/>
        <w:spacing w:after="0" w:line="560" w:lineRule="exact"/>
        <w:ind w:left="0" w:leftChars="0" w:firstLine="640" w:firstLineChars="200"/>
        <w:textAlignment w:val="auto"/>
        <w:rPr>
          <w:rFonts w:hint="default" w:ascii="Times New Roman" w:hAnsi="Times New Roman" w:cs="Times New Roman"/>
          <w:color w:val="000000"/>
          <w:kern w:val="0"/>
          <w:sz w:val="32"/>
          <w:szCs w:val="32"/>
          <w:lang w:val="en-US" w:eastAsia="zh-CN" w:bidi="ar-SA"/>
        </w:rPr>
      </w:pPr>
    </w:p>
    <w:p>
      <w:pPr>
        <w:pStyle w:val="17"/>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default" w:ascii="Times New Roman" w:hAnsi="Times New Roman" w:eastAsia="方正小标宋_GBK" w:cs="Times New Roman"/>
          <w:b w:val="0"/>
          <w:bCs w:val="0"/>
          <w:spacing w:val="0"/>
          <w:kern w:val="0"/>
          <w:sz w:val="44"/>
          <w:szCs w:val="44"/>
          <w:lang w:val="en-US" w:eastAsia="zh-CN" w:bidi="ar-SA"/>
        </w:rPr>
      </w:pPr>
    </w:p>
    <w:sectPr>
      <w:headerReference r:id="rId3" w:type="default"/>
      <w:footerReference r:id="rId4" w:type="default"/>
      <w:pgSz w:w="11906" w:h="16838"/>
      <w:pgMar w:top="1871" w:right="1474" w:bottom="153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楷体_GB2312">
    <w:altName w:val="方正楷体_GBK"/>
    <w:panose1 w:val="02010609030101010101"/>
    <w:charset w:val="00"/>
    <w:family w:val="modern"/>
    <w:pitch w:val="default"/>
    <w:sig w:usb0="00000000" w:usb1="0000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仿宋_GB2312">
    <w:altName w:val="方正仿宋_GBK"/>
    <w:panose1 w:val="02010609030101010101"/>
    <w:charset w:val="00"/>
    <w:family w:val="modern"/>
    <w:pitch w:val="default"/>
    <w:sig w:usb0="00000000" w:usb1="0000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Helvetica">
    <w:altName w:val="汉仪君黑-35简"/>
    <w:panose1 w:val="020B0604020202020204"/>
    <w:charset w:val="00"/>
    <w:family w:val="swiss"/>
    <w:pitch w:val="default"/>
    <w:sig w:usb0="00000000" w:usb1="00000000" w:usb2="00000009" w:usb3="00000000" w:csb0="000001F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汉仪君黑-35简">
    <w:panose1 w:val="020B0604020202020204"/>
    <w:charset w:val="86"/>
    <w:family w:val="auto"/>
    <w:pitch w:val="default"/>
    <w:sig w:usb0="A00002BF" w:usb1="0ACF7CFA" w:usb2="00000016" w:usb3="00000000" w:csb0="2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- 15 -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- 15 -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xYmQ4NDUxMWFmMmI4ZWNjODk2MjNkMjk4ZDY2MmYifQ=="/>
  </w:docVars>
  <w:rsids>
    <w:rsidRoot w:val="00000000"/>
    <w:rsid w:val="0EDB1768"/>
    <w:rsid w:val="17BB3BA8"/>
    <w:rsid w:val="23451D2E"/>
    <w:rsid w:val="23AFF6E7"/>
    <w:rsid w:val="27162CF1"/>
    <w:rsid w:val="36AA47A7"/>
    <w:rsid w:val="45DF5146"/>
    <w:rsid w:val="51EB5E9A"/>
    <w:rsid w:val="67F50063"/>
    <w:rsid w:val="6BFF390F"/>
    <w:rsid w:val="6ECFA66E"/>
    <w:rsid w:val="6FBF5111"/>
    <w:rsid w:val="72FBEE4E"/>
    <w:rsid w:val="74EB6AD9"/>
    <w:rsid w:val="767F2AFB"/>
    <w:rsid w:val="79BE0462"/>
    <w:rsid w:val="7B7719B4"/>
    <w:rsid w:val="7BCDD223"/>
    <w:rsid w:val="7BED48BD"/>
    <w:rsid w:val="7C777B02"/>
    <w:rsid w:val="7D7F470C"/>
    <w:rsid w:val="7F324C44"/>
    <w:rsid w:val="7F7F1CED"/>
    <w:rsid w:val="7FB7D5A5"/>
    <w:rsid w:val="7FCF7986"/>
    <w:rsid w:val="7FEEC174"/>
    <w:rsid w:val="7FF971F2"/>
    <w:rsid w:val="B7FFB55C"/>
    <w:rsid w:val="B8FDFE75"/>
    <w:rsid w:val="BA5BC910"/>
    <w:rsid w:val="BD9751AC"/>
    <w:rsid w:val="BE77DD69"/>
    <w:rsid w:val="BFABD727"/>
    <w:rsid w:val="BFFB30DC"/>
    <w:rsid w:val="BFFF6D38"/>
    <w:rsid w:val="D3FD3E14"/>
    <w:rsid w:val="D4DF9486"/>
    <w:rsid w:val="DFF956B2"/>
    <w:rsid w:val="EFBDA0AC"/>
    <w:rsid w:val="EFE75F5F"/>
    <w:rsid w:val="F678F03E"/>
    <w:rsid w:val="FBFF3E4D"/>
    <w:rsid w:val="FD3DFD33"/>
    <w:rsid w:val="FE7FCC32"/>
    <w:rsid w:val="FEBF747F"/>
    <w:rsid w:val="FEFB2585"/>
    <w:rsid w:val="FF7F9933"/>
    <w:rsid w:val="FFF3C910"/>
    <w:rsid w:val="FFF6791C"/>
    <w:rsid w:val="FFFBE9AF"/>
    <w:rsid w:val="FFFF0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Times New Roman"/>
      <w:kern w:val="2"/>
      <w:sz w:val="32"/>
      <w:szCs w:val="24"/>
      <w:lang w:val="en-US" w:eastAsia="zh-CN" w:bidi="ar-SA"/>
    </w:rPr>
  </w:style>
  <w:style w:type="paragraph" w:styleId="2">
    <w:name w:val="heading 1"/>
    <w:basedOn w:val="1"/>
    <w:next w:val="1"/>
    <w:qFormat/>
    <w:uiPriority w:val="0"/>
    <w:pPr>
      <w:jc w:val="left"/>
      <w:outlineLvl w:val="0"/>
    </w:pPr>
    <w:rPr>
      <w:rFonts w:hint="eastAsia" w:ascii="宋体" w:hAnsi="宋体"/>
      <w:b/>
      <w:kern w:val="44"/>
      <w:sz w:val="48"/>
      <w:szCs w:val="48"/>
    </w:rPr>
  </w:style>
  <w:style w:type="paragraph" w:styleId="3">
    <w:name w:val="heading 3"/>
    <w:basedOn w:val="1"/>
    <w:next w:val="1"/>
    <w:qFormat/>
    <w:uiPriority w:val="0"/>
    <w:pPr>
      <w:ind w:firstLine="643"/>
      <w:jc w:val="left"/>
      <w:outlineLvl w:val="2"/>
    </w:pPr>
    <w:rPr>
      <w:rFonts w:ascii="楷体_GB2312" w:eastAsia="黑体"/>
      <w:b/>
      <w:kern w:val="0"/>
      <w:sz w:val="28"/>
      <w:szCs w:val="32"/>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eastAsia="仿宋"/>
      <w:sz w:val="32"/>
    </w:rPr>
  </w:style>
  <w:style w:type="paragraph" w:styleId="5">
    <w:name w:val="Body Text"/>
    <w:basedOn w:val="1"/>
    <w:next w:val="1"/>
    <w:qFormat/>
    <w:uiPriority w:val="0"/>
    <w:pPr>
      <w:spacing w:after="120"/>
    </w:pPr>
    <w:rPr>
      <w:rFonts w:ascii="Calibri" w:hAnsi="Calibri"/>
      <w:kern w:val="0"/>
    </w:rPr>
  </w:style>
  <w:style w:type="paragraph" w:styleId="6">
    <w:name w:val="Body Text Indent"/>
    <w:basedOn w:val="1"/>
    <w:next w:val="4"/>
    <w:qFormat/>
    <w:uiPriority w:val="0"/>
    <w:pPr>
      <w:spacing w:after="120"/>
      <w:ind w:left="420" w:leftChars="200"/>
    </w:pPr>
  </w:style>
  <w:style w:type="paragraph" w:styleId="7">
    <w:name w:val="index 4"/>
    <w:next w:val="1"/>
    <w:unhideWhenUsed/>
    <w:qFormat/>
    <w:uiPriority w:val="99"/>
    <w:pPr>
      <w:widowControl w:val="0"/>
      <w:spacing w:line="560" w:lineRule="exact"/>
      <w:ind w:left="600" w:leftChars="600" w:firstLine="200" w:firstLineChars="200"/>
      <w:jc w:val="both"/>
    </w:pPr>
    <w:rPr>
      <w:rFonts w:ascii="Times New Roman" w:hAnsi="Times New Roman" w:eastAsia="仿宋_GB2312" w:cs="Times New Roman"/>
      <w:color w:val="000000"/>
      <w:kern w:val="2"/>
      <w:sz w:val="32"/>
      <w:szCs w:val="32"/>
      <w:lang w:val="en-US" w:eastAsia="zh-CN" w:bidi="ar-SA"/>
    </w:rPr>
  </w:style>
  <w:style w:type="paragraph" w:styleId="8">
    <w:name w:val="Balloon Text"/>
    <w:basedOn w:val="1"/>
    <w:qFormat/>
    <w:uiPriority w:val="0"/>
    <w:rPr>
      <w:sz w:val="18"/>
      <w:szCs w:val="18"/>
    </w:rPr>
  </w:style>
  <w:style w:type="paragraph" w:styleId="9">
    <w:name w:val="footer"/>
    <w:basedOn w:val="1"/>
    <w:next w:val="10"/>
    <w:qFormat/>
    <w:uiPriority w:val="0"/>
    <w:pPr>
      <w:tabs>
        <w:tab w:val="center" w:pos="4153"/>
        <w:tab w:val="right" w:pos="8306"/>
      </w:tabs>
      <w:snapToGrid w:val="0"/>
      <w:jc w:val="left"/>
    </w:pPr>
    <w:rPr>
      <w:sz w:val="18"/>
    </w:rPr>
  </w:style>
  <w:style w:type="paragraph" w:customStyle="1" w:styleId="10">
    <w:name w:val="索引 51"/>
    <w:next w:val="1"/>
    <w:qFormat/>
    <w:uiPriority w:val="0"/>
    <w:pPr>
      <w:widowControl w:val="0"/>
      <w:ind w:left="1680"/>
      <w:jc w:val="both"/>
    </w:pPr>
    <w:rPr>
      <w:rFonts w:ascii="Times New Roman" w:hAnsi="Times New Roman" w:eastAsia="方正仿宋_GBK" w:cs="Times New Roman"/>
      <w:kern w:val="2"/>
      <w:sz w:val="32"/>
      <w:lang w:val="en-US" w:eastAsia="zh-CN" w:bidi="ar-SA"/>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Message Header"/>
    <w:basedOn w:val="1"/>
    <w:next w:val="5"/>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szCs w:val="24"/>
    </w:rPr>
  </w:style>
  <w:style w:type="paragraph" w:styleId="13">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16">
    <w:name w:val="Body Text First Indent"/>
    <w:basedOn w:val="5"/>
    <w:unhideWhenUsed/>
    <w:qFormat/>
    <w:uiPriority w:val="99"/>
    <w:pPr>
      <w:ind w:firstLine="420" w:firstLineChars="100"/>
    </w:pPr>
  </w:style>
  <w:style w:type="paragraph" w:styleId="17">
    <w:name w:val="Body Text First Indent 2"/>
    <w:basedOn w:val="6"/>
    <w:qFormat/>
    <w:uiPriority w:val="99"/>
    <w:pPr>
      <w:ind w:firstLine="420" w:firstLineChars="200"/>
    </w:pPr>
    <w:rPr>
      <w:rFonts w:ascii="Calibri" w:hAnsi="Calibri" w:eastAsia="宋体"/>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paragraph" w:customStyle="1" w:styleId="22">
    <w:name w:val="Default"/>
    <w:next w:val="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
    <w:name w:val="默认"/>
    <w:next w:val="5"/>
    <w:qFormat/>
    <w:uiPriority w:val="0"/>
    <w:rPr>
      <w:rFonts w:ascii="Helvetica" w:hAnsi="Helvetica" w:eastAsia="宋体" w:cs="Helvetica"/>
      <w:color w:val="000000"/>
      <w:sz w:val="22"/>
      <w:szCs w:val="22"/>
      <w:lang w:val="en-US" w:eastAsia="zh-CN" w:bidi="ar-SA"/>
    </w:rPr>
  </w:style>
  <w:style w:type="paragraph" w:customStyle="1" w:styleId="24">
    <w:name w:val="报告正文"/>
    <w:basedOn w:val="16"/>
    <w:qFormat/>
    <w:uiPriority w:val="0"/>
    <w:pPr>
      <w:spacing w:line="500" w:lineRule="exact"/>
      <w:ind w:firstLine="520"/>
    </w:pPr>
    <w:rPr>
      <w:color w:val="000000"/>
      <w:spacing w:val="10"/>
      <w:kern w:val="0"/>
      <w:szCs w:val="20"/>
    </w:rPr>
  </w:style>
  <w:style w:type="paragraph" w:customStyle="1" w:styleId="25">
    <w:name w:val="BodyText"/>
    <w:basedOn w:val="1"/>
    <w:qFormat/>
    <w:uiPriority w:val="0"/>
    <w:pPr>
      <w:jc w:val="both"/>
      <w:textAlignment w:val="baseline"/>
    </w:pPr>
    <w:rPr>
      <w:rFonts w:ascii="Calibri" w:hAnsi="Calibri" w:eastAsia="宋体"/>
      <w:kern w:val="2"/>
      <w:sz w:val="32"/>
      <w:szCs w:val="22"/>
      <w:lang w:val="en-US" w:eastAsia="zh-CN" w:bidi="ar-SA"/>
    </w:rPr>
  </w:style>
  <w:style w:type="paragraph" w:styleId="26">
    <w:name w:val="List Paragraph"/>
    <w:basedOn w:val="1"/>
    <w:qFormat/>
    <w:uiPriority w:val="0"/>
    <w:pPr>
      <w:ind w:firstLine="420" w:firstLineChars="200"/>
    </w:pPr>
    <w:rPr>
      <w:kern w:val="0"/>
      <w:sz w:val="20"/>
    </w:rPr>
  </w:style>
  <w:style w:type="paragraph" w:customStyle="1" w:styleId="27">
    <w:name w:val="WPSOffice手动目录 1"/>
    <w:qFormat/>
    <w:uiPriority w:val="0"/>
    <w:pPr>
      <w:ind w:leftChars="0"/>
    </w:pPr>
    <w:rPr>
      <w:rFonts w:ascii="Times New Roman" w:hAnsi="Times New Roman" w:eastAsia="宋体" w:cs="Times New Roman"/>
      <w:sz w:val="20"/>
      <w:szCs w:val="20"/>
    </w:rPr>
  </w:style>
  <w:style w:type="paragraph" w:customStyle="1" w:styleId="28">
    <w:name w:val="正文首行缩进 21"/>
    <w:basedOn w:val="6"/>
    <w:qFormat/>
    <w:uiPriority w:val="0"/>
    <w:pPr>
      <w:spacing w:after="0"/>
      <w:ind w:firstLine="420" w:firstLineChars="200"/>
    </w:pPr>
    <w:rPr>
      <w:rFonts w:cs="宋体"/>
    </w:rPr>
  </w:style>
  <w:style w:type="character" w:customStyle="1" w:styleId="29">
    <w:name w:val="font11"/>
    <w:basedOn w:val="20"/>
    <w:qFormat/>
    <w:uiPriority w:val="0"/>
    <w:rPr>
      <w:rFonts w:hint="eastAsia" w:ascii="宋体" w:hAnsi="宋体" w:eastAsia="宋体" w:cs="宋体"/>
      <w:color w:val="000000"/>
      <w:sz w:val="24"/>
      <w:szCs w:val="24"/>
      <w:u w:val="none"/>
    </w:rPr>
  </w:style>
  <w:style w:type="character" w:customStyle="1" w:styleId="30">
    <w:name w:val="font21"/>
    <w:basedOn w:val="20"/>
    <w:qFormat/>
    <w:uiPriority w:val="0"/>
    <w:rPr>
      <w:rFonts w:hint="eastAsia" w:ascii="宋体" w:hAnsi="宋体" w:eastAsia="宋体" w:cs="宋体"/>
      <w:color w:val="000000"/>
      <w:sz w:val="22"/>
      <w:szCs w:val="22"/>
      <w:u w:val="none"/>
    </w:rPr>
  </w:style>
  <w:style w:type="paragraph" w:customStyle="1" w:styleId="31">
    <w:name w:val="UserStyle_0"/>
    <w:basedOn w:val="1"/>
    <w:qFormat/>
    <w:uiPriority w:val="0"/>
    <w:pPr>
      <w:ind w:firstLine="200" w:firstLineChars="200"/>
    </w:pPr>
    <w:rPr>
      <w:rFonts w:ascii="Calibri" w:hAnsi="Calibri" w:eastAsia="宋体" w:cs="Times New Roman"/>
      <w:color w:val="00000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2024-03-15T15:18:00Z</dcterms:created>
  <dc:creator>Administrator</dc:creator>
  <cp:lastModifiedBy>user</cp:lastModifiedBy>
  <dcterms:modified xsi:type="dcterms:W3CDTF">2024-08-20T14:50:11Z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AAD1BD1C3DC24122A3A98A8E9BACC89B_13</vt:lpwstr>
  </property>
</Properties>
</file>