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417" w:tblpY="1953"/>
        <w:tblOverlap w:val="never"/>
        <w:tblW w:w="920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1589"/>
        <w:gridCol w:w="795"/>
        <w:gridCol w:w="780"/>
        <w:gridCol w:w="825"/>
        <w:gridCol w:w="990"/>
        <w:gridCol w:w="885"/>
        <w:gridCol w:w="885"/>
        <w:gridCol w:w="870"/>
        <w:gridCol w:w="9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2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</w:rPr>
              <w:t>农村危房改造年度任务情况公示表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6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乡镇（街道）：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万州区熊家镇</w:t>
            </w:r>
          </w:p>
        </w:tc>
        <w:tc>
          <w:tcPr>
            <w:tcW w:w="35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年度：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2021年度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5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村、社区</w:t>
            </w:r>
          </w:p>
        </w:tc>
        <w:tc>
          <w:tcPr>
            <w:tcW w:w="3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年度任务</w:t>
            </w:r>
          </w:p>
        </w:tc>
        <w:tc>
          <w:tcPr>
            <w:tcW w:w="35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C级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D级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无房户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C级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D级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无房户</w:t>
            </w:r>
          </w:p>
        </w:tc>
      </w:tr>
      <w:tr>
        <w:trPr>
          <w:trHeight w:val="567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万家村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举安村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腊烛村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红星村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古城村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白水村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庄子村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石公村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燕子村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松柏村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半边井社区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响水滩社区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合  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92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说明：表为乡镇级“年度任务完成情况”模板</w:t>
            </w:r>
          </w:p>
        </w:tc>
      </w:tr>
    </w:tbl>
    <w:p>
      <w:pPr>
        <w:pStyle w:val="6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附件3：</w:t>
      </w:r>
      <w:bookmarkStart w:id="0" w:name="_GoBack"/>
      <w:bookmarkEnd w:id="0"/>
    </w:p>
    <w:p>
      <w:pPr>
        <w:pStyle w:val="6"/>
        <w:rPr>
          <w:rFonts w:ascii="Times New Roman" w:eastAsia="方正仿宋_GBK" w:cs="Times New Roman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327" w:right="1236" w:bottom="127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8"/>
        <w:szCs w:val="28"/>
      </w:rPr>
      <w:id w:val="18967710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8"/>
        <w:szCs w:val="28"/>
      </w:rPr>
      <w:id w:val="18967713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2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5D0467"/>
    <w:rsid w:val="00886A17"/>
    <w:rsid w:val="0089600C"/>
    <w:rsid w:val="01A65CE3"/>
    <w:rsid w:val="0E546849"/>
    <w:rsid w:val="1E694D9C"/>
    <w:rsid w:val="2AA237B8"/>
    <w:rsid w:val="4E704ACE"/>
    <w:rsid w:val="5FBC7B73"/>
    <w:rsid w:val="67EF66B8"/>
    <w:rsid w:val="73F92F83"/>
    <w:rsid w:val="743124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7">
    <w:name w:val="font11"/>
    <w:basedOn w:val="5"/>
    <w:qFormat/>
    <w:uiPriority w:val="0"/>
    <w:rPr>
      <w:rFonts w:hint="eastAsia" w:ascii="方正小标宋_GBK" w:hAnsi="方正小标宋_GBK" w:eastAsia="方正小标宋_GBK" w:cs="方正小标宋_GBK"/>
      <w:color w:val="000000"/>
      <w:sz w:val="36"/>
      <w:szCs w:val="36"/>
      <w:u w:val="none"/>
    </w:rPr>
  </w:style>
  <w:style w:type="character" w:customStyle="1" w:styleId="8">
    <w:name w:val="font41"/>
    <w:basedOn w:val="5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9">
    <w:name w:val="font61"/>
    <w:basedOn w:val="5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0">
    <w:name w:val="font71"/>
    <w:basedOn w:val="5"/>
    <w:qFormat/>
    <w:uiPriority w:val="0"/>
    <w:rPr>
      <w:rFonts w:hint="eastAsia" w:ascii="方正仿宋_GBK" w:hAnsi="方正仿宋_GBK" w:eastAsia="方正仿宋_GBK" w:cs="方正仿宋_GBK"/>
      <w:b/>
      <w:color w:val="000000"/>
      <w:sz w:val="24"/>
      <w:szCs w:val="24"/>
      <w:u w:val="none"/>
    </w:rPr>
  </w:style>
  <w:style w:type="character" w:customStyle="1" w:styleId="11">
    <w:name w:val="font2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2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315</Words>
  <Characters>1801</Characters>
  <Lines>15</Lines>
  <Paragraphs>4</Paragraphs>
  <TotalTime>0</TotalTime>
  <ScaleCrop>false</ScaleCrop>
  <LinksUpToDate>false</LinksUpToDate>
  <CharactersWithSpaces>2112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jw</dc:creator>
  <cp:lastModifiedBy>哈哈哈</cp:lastModifiedBy>
  <cp:lastPrinted>2021-11-28T10:03:00Z</cp:lastPrinted>
  <dcterms:modified xsi:type="dcterms:W3CDTF">2021-11-28T11:30:14Z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AF0B4F17E0104DE79A9131CFD3861CE8</vt:lpwstr>
  </property>
</Properties>
</file>