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万州区熊家镇</w:t>
      </w:r>
      <w:r>
        <w:rPr>
          <w:rFonts w:hint="eastAsia" w:ascii="方正小标宋_GBK" w:eastAsia="方正小标宋_GBK"/>
          <w:sz w:val="44"/>
          <w:szCs w:val="44"/>
        </w:rPr>
        <w:t>农村危房改造对象审核结果公示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经实地调查、村级评议、乡镇</w:t>
      </w:r>
      <w:r>
        <w:rPr>
          <w:rFonts w:hint="eastAsia" w:ascii="方正仿宋_GBK" w:eastAsia="方正仿宋_GBK"/>
          <w:sz w:val="32"/>
          <w:szCs w:val="32"/>
        </w:rPr>
        <w:t>（街道）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审核，</w:t>
      </w:r>
      <w:r>
        <w:rPr>
          <w:rFonts w:hint="eastAsia" w:ascii="方正仿宋_GBK" w:eastAsia="方正仿宋_GBK"/>
          <w:sz w:val="32"/>
          <w:szCs w:val="32"/>
        </w:rPr>
        <w:t>确定本乡镇（街道）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年农村危房改造补助对象（具体名单附后），特此公示。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陈老师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58472065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</w:p>
    <w:tbl>
      <w:tblPr>
        <w:tblStyle w:val="4"/>
        <w:tblW w:w="92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15"/>
        <w:gridCol w:w="1485"/>
        <w:gridCol w:w="1185"/>
        <w:gridCol w:w="274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8"/>
                <w:szCs w:val="48"/>
                <w:lang w:val="en-US" w:eastAsia="zh-CN"/>
              </w:rPr>
              <w:t>2021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8"/>
                <w:szCs w:val="48"/>
              </w:rPr>
              <w:t>年农村危房改造补助对象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村（居委）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组（社）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贫困类型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危房改造类别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杨延刚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举安村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姚井富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腊烛村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谢有轩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腊烛村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温承全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秦运高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毛开富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冉孟长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腊烛村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松柏村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庆市万州区熊家镇人民政府</w:t>
      </w:r>
    </w:p>
    <w:p>
      <w:pPr>
        <w:pStyle w:val="6"/>
        <w:rPr>
          <w:rFonts w:asci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907" w:right="1236" w:bottom="794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5D0467"/>
    <w:rsid w:val="00886A17"/>
    <w:rsid w:val="0089600C"/>
    <w:rsid w:val="01A65CE3"/>
    <w:rsid w:val="0E546849"/>
    <w:rsid w:val="10EA2102"/>
    <w:rsid w:val="1E694D9C"/>
    <w:rsid w:val="28A4702E"/>
    <w:rsid w:val="2A6C44F1"/>
    <w:rsid w:val="2AA237B8"/>
    <w:rsid w:val="3C071503"/>
    <w:rsid w:val="3C685AAF"/>
    <w:rsid w:val="4E704ACE"/>
    <w:rsid w:val="52633883"/>
    <w:rsid w:val="5FBC7B73"/>
    <w:rsid w:val="67EF66B8"/>
    <w:rsid w:val="74312486"/>
    <w:rsid w:val="76DB0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8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71"/>
    <w:basedOn w:val="5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315</Words>
  <Characters>1801</Characters>
  <Lines>15</Lines>
  <Paragraphs>4</Paragraphs>
  <TotalTime>0</TotalTime>
  <ScaleCrop>false</ScaleCrop>
  <LinksUpToDate>false</LinksUpToDate>
  <CharactersWithSpaces>2112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</dc:creator>
  <cp:lastModifiedBy>哈哈哈</cp:lastModifiedBy>
  <cp:lastPrinted>2021-11-28T10:03:00Z</cp:lastPrinted>
  <dcterms:modified xsi:type="dcterms:W3CDTF">2021-11-29T07:27:29Z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AF0B4F17E0104DE79A9131CFD3861CE8</vt:lpwstr>
  </property>
</Properties>
</file>