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_GBK" w:hAnsi="宋体" w:eastAsia="方正小标宋_GBK" w:cs="宋体"/>
          <w:b w:val="0"/>
          <w:bCs/>
          <w:sz w:val="44"/>
          <w:szCs w:val="44"/>
        </w:rPr>
      </w:pPr>
      <w:r>
        <w:rPr>
          <w:rFonts w:hint="eastAsia" w:ascii="方正小标宋_GBK" w:hAnsi="宋体" w:eastAsia="方正小标宋_GBK" w:cs="宋体"/>
          <w:b w:val="0"/>
          <w:bCs/>
          <w:sz w:val="44"/>
          <w:szCs w:val="44"/>
          <w:lang w:eastAsia="zh-CN"/>
        </w:rPr>
        <w:t>重庆市</w:t>
      </w:r>
      <w:r>
        <w:rPr>
          <w:rFonts w:hint="eastAsia" w:ascii="方正小标宋_GBK" w:hAnsi="宋体" w:eastAsia="方正小标宋_GBK" w:cs="宋体"/>
          <w:b w:val="0"/>
          <w:bCs/>
          <w:sz w:val="44"/>
          <w:szCs w:val="44"/>
        </w:rPr>
        <w:t>万州区</w:t>
      </w:r>
      <w:r>
        <w:rPr>
          <w:rFonts w:hint="eastAsia" w:ascii="方正小标宋_GBK" w:hAnsi="宋体" w:eastAsia="方正小标宋_GBK" w:cs="宋体"/>
          <w:b w:val="0"/>
          <w:bCs/>
          <w:sz w:val="44"/>
          <w:szCs w:val="44"/>
          <w:lang w:eastAsia="zh-CN"/>
        </w:rPr>
        <w:t>沙河</w:t>
      </w:r>
      <w:r>
        <w:rPr>
          <w:rFonts w:hint="eastAsia" w:ascii="方正小标宋_GBK" w:hAnsi="宋体" w:eastAsia="方正小标宋_GBK" w:cs="宋体"/>
          <w:b w:val="0"/>
          <w:bCs/>
          <w:sz w:val="44"/>
          <w:szCs w:val="44"/>
        </w:rPr>
        <w:t>街道办事处</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宋体" w:eastAsia="方正小标宋_GBK" w:cs="宋体"/>
          <w:b w:val="0"/>
          <w:bCs/>
          <w:sz w:val="44"/>
          <w:szCs w:val="44"/>
        </w:rPr>
      </w:pPr>
      <w:r>
        <w:rPr>
          <w:rFonts w:hint="eastAsia" w:ascii="方正小标宋_GBK" w:hAnsi="宋体" w:eastAsia="方正小标宋_GBK" w:cs="宋体"/>
          <w:b w:val="0"/>
          <w:bCs/>
          <w:sz w:val="44"/>
          <w:szCs w:val="44"/>
        </w:rPr>
        <w:t>关于印发《长江流域重点水域“十年禁渔”</w:t>
      </w:r>
      <w:r>
        <w:rPr>
          <w:rFonts w:hint="eastAsia" w:ascii="方正小标宋_GBK" w:hAnsi="宋体" w:eastAsia="方正小标宋_GBK" w:cs="宋体"/>
          <w:b w:val="0"/>
          <w:bCs/>
          <w:sz w:val="44"/>
          <w:szCs w:val="44"/>
          <w:lang w:val="en-US" w:eastAsia="zh-CN"/>
        </w:rPr>
        <w:t xml:space="preserve">    </w:t>
      </w:r>
      <w:r>
        <w:rPr>
          <w:rFonts w:hint="eastAsia" w:ascii="方正小标宋_GBK" w:hAnsi="宋体" w:eastAsia="方正小标宋_GBK" w:cs="宋体"/>
          <w:b w:val="0"/>
          <w:bCs/>
          <w:sz w:val="44"/>
          <w:szCs w:val="44"/>
        </w:rPr>
        <w:t>工作实施方案》的通知</w:t>
      </w:r>
    </w:p>
    <w:p>
      <w:pPr>
        <w:pStyle w:val="2"/>
        <w:rPr>
          <w:rFonts w:hint="eastAsia"/>
        </w:rPr>
      </w:pPr>
    </w:p>
    <w:p>
      <w:pPr>
        <w:spacing w:line="590" w:lineRule="exact"/>
        <w:ind w:right="-153" w:rightChars="-73"/>
        <w:jc w:val="center"/>
        <w:rPr>
          <w:rFonts w:hint="eastAsia" w:ascii="方正仿宋_GBK" w:hAnsi="方正仿宋_GBK" w:eastAsia="方正仿宋_GBK" w:cs="方正仿宋_GBK"/>
          <w:sz w:val="32"/>
          <w:szCs w:val="32"/>
        </w:rPr>
      </w:pPr>
    </w:p>
    <w:p>
      <w:pPr>
        <w:spacing w:line="590" w:lineRule="exact"/>
        <w:ind w:right="-153" w:rightChars="-73"/>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万州沙办</w:t>
      </w:r>
      <w:r>
        <w:rPr>
          <w:rFonts w:hint="eastAsia" w:ascii="方正仿宋_GBK" w:hAnsi="方正仿宋_GBK" w:eastAsia="方正仿宋_GBK" w:cs="方正仿宋_GBK"/>
          <w:sz w:val="32"/>
          <w:szCs w:val="32"/>
          <w:lang w:eastAsia="zh-CN"/>
        </w:rPr>
        <w:t>发</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w:t>
      </w:r>
      <w:r>
        <w:rPr>
          <w:rFonts w:hint="eastAsia" w:ascii="Times New Roman" w:hAnsi="Times New Roman" w:cs="Times New Roman"/>
          <w:sz w:val="32"/>
          <w:szCs w:val="32"/>
          <w:lang w:val="en-US" w:eastAsia="zh-CN"/>
        </w:rPr>
        <w:t>21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54</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bCs/>
          <w:spacing w:val="-10"/>
          <w:sz w:val="44"/>
          <w:szCs w:val="44"/>
        </w:rPr>
      </w:pPr>
    </w:p>
    <w:p>
      <w:pPr>
        <w:pStyle w:val="2"/>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w:t>
      </w:r>
      <w:r>
        <w:rPr>
          <w:rFonts w:hint="eastAsia" w:ascii="方正楷体_GBK" w:hAnsi="方正楷体_GBK" w:eastAsia="方正楷体_GBK" w:cs="方正楷体_GBK"/>
          <w:sz w:val="32"/>
          <w:szCs w:val="32"/>
          <w:lang w:eastAsia="zh-CN"/>
        </w:rPr>
        <w:t>村、社区</w:t>
      </w:r>
      <w:r>
        <w:rPr>
          <w:rFonts w:hint="eastAsia" w:ascii="方正楷体_GBK" w:hAnsi="方正楷体_GBK" w:eastAsia="方正楷体_GBK" w:cs="方正楷体_GBK"/>
          <w:sz w:val="32"/>
          <w:szCs w:val="32"/>
        </w:rPr>
        <w:t>、相关办、所</w:t>
      </w:r>
      <w:r>
        <w:rPr>
          <w:rFonts w:hint="eastAsia" w:ascii="方正楷体_GBK" w:hAnsi="方正楷体_GBK" w:eastAsia="方正楷体_GBK" w:cs="方正楷体_GBK"/>
          <w:sz w:val="32"/>
          <w:szCs w:val="32"/>
          <w:lang w:eastAsia="zh-CN"/>
        </w:rPr>
        <w:t>、执法大队</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经街道研究，现将《长江流域重点水域“十年禁渔”工作实施方案》印发给你们，请认真组织实施。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w:t>
      </w:r>
      <w:r>
        <w:rPr>
          <w:rFonts w:hint="eastAsia" w:ascii="方正楷体_GBK" w:hAnsi="方正楷体_GBK" w:eastAsia="方正楷体_GBK" w:cs="方正楷体_GBK"/>
          <w:sz w:val="32"/>
          <w:szCs w:val="32"/>
          <w:lang w:val="en-US" w:eastAsia="zh-CN"/>
        </w:rPr>
        <w:t xml:space="preserve">    重庆市</w:t>
      </w:r>
      <w:r>
        <w:rPr>
          <w:rFonts w:hint="eastAsia" w:ascii="方正楷体_GBK" w:hAnsi="方正楷体_GBK" w:eastAsia="方正楷体_GBK" w:cs="方正楷体_GBK"/>
          <w:sz w:val="32"/>
          <w:szCs w:val="32"/>
        </w:rPr>
        <w:t>万州区</w:t>
      </w:r>
      <w:r>
        <w:rPr>
          <w:rFonts w:hint="eastAsia" w:ascii="方正楷体_GBK" w:hAnsi="方正楷体_GBK" w:eastAsia="方正楷体_GBK" w:cs="方正楷体_GBK"/>
          <w:sz w:val="32"/>
          <w:szCs w:val="32"/>
          <w:lang w:eastAsia="zh-CN"/>
        </w:rPr>
        <w:t>沙河</w:t>
      </w:r>
      <w:r>
        <w:rPr>
          <w:rFonts w:hint="eastAsia" w:ascii="方正楷体_GBK" w:hAnsi="方正楷体_GBK" w:eastAsia="方正楷体_GBK" w:cs="方正楷体_GBK"/>
          <w:sz w:val="32"/>
          <w:szCs w:val="32"/>
        </w:rPr>
        <w:t>街道办事处</w:t>
      </w:r>
    </w:p>
    <w:p>
      <w:pPr>
        <w:keepNext w:val="0"/>
        <w:keepLines w:val="0"/>
        <w:pageBreakBefore w:val="0"/>
        <w:widowControl w:val="0"/>
        <w:kinsoku/>
        <w:wordWrap/>
        <w:overflowPunct/>
        <w:topLinePunct w:val="0"/>
        <w:autoSpaceDE/>
        <w:autoSpaceDN/>
        <w:bidi w:val="0"/>
        <w:adjustRightInd/>
        <w:snapToGrid/>
        <w:spacing w:line="560" w:lineRule="exact"/>
        <w:ind w:right="96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   2021年</w:t>
      </w:r>
      <w:r>
        <w:rPr>
          <w:rFonts w:hint="eastAsia" w:ascii="方正楷体_GBK" w:hAnsi="方正楷体_GBK" w:eastAsia="方正楷体_GBK" w:cs="方正楷体_GBK"/>
          <w:sz w:val="32"/>
          <w:szCs w:val="32"/>
          <w:lang w:val="en-US" w:eastAsia="zh-CN"/>
        </w:rPr>
        <w:t>4</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7</w:t>
      </w:r>
      <w:r>
        <w:rPr>
          <w:rFonts w:hint="eastAsia" w:ascii="方正楷体_GBK" w:hAnsi="方正楷体_GBK" w:eastAsia="方正楷体_GBK" w:cs="方正楷体_GBK"/>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right="96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长江流域重点水域“十年禁渔”</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工作实施方案</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按照重庆市万州区长江流域禁捕和退捕渔民安置保障工作领导小组办公室《关于做好我区长江流域重点水域“十年禁渔”工作的通知》文件要求，从2021年1月1日起，长江流域重点水域“十年禁渔”已全面启动。为进一步做好街道禁捕工作政策法规宣传，提升群众知晓率、参与度，有效营造人人参与、群防群治的良好氛围，结合街道实际，制定本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长江“十年禁渔”，是以习近平同志为核心的党中央为全局计、为子孙谋，从中华民族长远利益出发作出的重大决策，是贯彻“共抓大保护，不搞大开发”方针和实施长江经济带发展战略的重大任务，是有效缓解长江生物资源衰退和生物多样化下降危机的关键之举，是改善长江生态环境的迫切需要。全面落实“河长制”，</w:t>
      </w:r>
      <w:r>
        <w:rPr>
          <w:rFonts w:hint="eastAsia" w:ascii="方正仿宋_GBK" w:hAnsi="方正仿宋_GBK" w:eastAsia="方正仿宋_GBK" w:cs="方正仿宋_GBK"/>
          <w:sz w:val="32"/>
          <w:szCs w:val="32"/>
          <w:lang w:eastAsia="zh-CN"/>
        </w:rPr>
        <w:t>有关村（居）</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务必提高政治站位，充分认识长江“十年禁渔”是一项必须完成的重大政治任务，切实增强责任感和使命感，把长江禁捕作为践行初心使命的具体行动，坚持问题导向、目标导向、结果导向，抓紧抓细抓实</w:t>
      </w:r>
      <w:r>
        <w:rPr>
          <w:rFonts w:hint="eastAsia" w:ascii="方正仿宋_GBK" w:hAnsi="方正仿宋_GBK" w:eastAsia="方正仿宋_GBK" w:cs="方正仿宋_GBK"/>
          <w:sz w:val="32"/>
          <w:szCs w:val="32"/>
          <w:lang w:eastAsia="zh-CN"/>
        </w:rPr>
        <w:t>街道的</w:t>
      </w:r>
      <w:r>
        <w:rPr>
          <w:rFonts w:hint="eastAsia" w:ascii="方正仿宋_GBK" w:hAnsi="方正仿宋_GBK" w:eastAsia="方正仿宋_GBK" w:cs="方正仿宋_GBK"/>
          <w:sz w:val="32"/>
          <w:szCs w:val="32"/>
        </w:rPr>
        <w:t>长江禁捕退捕各项工作，确保“十年禁渔”工作落实落地。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二、总体目标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    以保护渔业资源和水域生态环境为目标，深入开展天然河道禁渔管理工作，严厉打击非法捕捞行为，增强全民参与与养护水生生物资源的意识，实现禁渔期、禁渔</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域内“水上不捕、市场不卖、餐馆不做、群众不吃”的良好氛围。水域生态环境明显改善，水生生物资源良性循环利用，</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推动</w:t>
      </w:r>
      <w:r>
        <w:rPr>
          <w:rFonts w:hint="eastAsia" w:ascii="方正仿宋_GBK" w:hAnsi="方正仿宋_GBK" w:eastAsia="方正仿宋_GBK" w:cs="方正仿宋_GBK"/>
          <w:sz w:val="32"/>
          <w:szCs w:val="32"/>
          <w:lang w:eastAsia="zh-CN"/>
        </w:rPr>
        <w:t>全流域</w:t>
      </w:r>
      <w:r>
        <w:rPr>
          <w:rFonts w:hint="eastAsia" w:ascii="方正仿宋_GBK" w:hAnsi="方正仿宋_GBK" w:eastAsia="方正仿宋_GBK" w:cs="方正仿宋_GBK"/>
          <w:sz w:val="32"/>
          <w:szCs w:val="32"/>
        </w:rPr>
        <w:t>生态文明建设和渔业资源的可持续发展</w:t>
      </w:r>
      <w:r>
        <w:rPr>
          <w:rFonts w:hint="eastAsia" w:ascii="方正仿宋_GBK" w:hAnsi="方正仿宋_GBK" w:eastAsia="方正仿宋_GBK" w:cs="方正仿宋_GBK"/>
          <w:sz w:val="32"/>
          <w:szCs w:val="32"/>
          <w:lang w:eastAsia="zh-CN"/>
        </w:rPr>
        <w:t>作出应有的贡献</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  三、组织机构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为强化禁渔工作组织保障，街道成立长江流域重点水域“十年禁渔”工作领导小组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办事处主任</w:t>
      </w:r>
      <w:r>
        <w:rPr>
          <w:rFonts w:hint="eastAsia" w:ascii="方正仿宋_GBK" w:hAnsi="方正仿宋_GBK" w:eastAsia="方正仿宋_GBK" w:cs="方正仿宋_GBK"/>
          <w:sz w:val="32"/>
          <w:szCs w:val="32"/>
          <w:lang w:eastAsia="zh-CN"/>
        </w:rPr>
        <w:t>邵平</w:t>
      </w:r>
      <w:r>
        <w:rPr>
          <w:rFonts w:hint="eastAsia" w:ascii="方正仿宋_GBK" w:hAnsi="方正仿宋_GBK" w:eastAsia="方正仿宋_GBK" w:cs="方正仿宋_GBK"/>
          <w:sz w:val="32"/>
          <w:szCs w:val="32"/>
        </w:rPr>
        <w:t>为组长，街道</w:t>
      </w:r>
      <w:r>
        <w:rPr>
          <w:rFonts w:hint="eastAsia" w:ascii="方正仿宋_GBK" w:hAnsi="方正仿宋_GBK" w:eastAsia="方正仿宋_GBK" w:cs="方正仿宋_GBK"/>
          <w:sz w:val="32"/>
          <w:szCs w:val="32"/>
          <w:lang w:eastAsia="zh-CN"/>
        </w:rPr>
        <w:t>政法书记严正银</w:t>
      </w:r>
      <w:r>
        <w:rPr>
          <w:rFonts w:hint="eastAsia" w:ascii="方正仿宋_GBK" w:hAnsi="方正仿宋_GBK" w:eastAsia="方正仿宋_GBK" w:cs="方正仿宋_GBK"/>
          <w:sz w:val="32"/>
          <w:szCs w:val="32"/>
        </w:rPr>
        <w:t>为副组长</w:t>
      </w:r>
      <w:r>
        <w:rPr>
          <w:rFonts w:hint="eastAsia" w:ascii="方正仿宋_GBK" w:hAnsi="方正仿宋_GBK" w:eastAsia="方正仿宋_GBK" w:cs="方正仿宋_GBK"/>
          <w:sz w:val="32"/>
          <w:szCs w:val="32"/>
          <w:lang w:eastAsia="zh-CN"/>
        </w:rPr>
        <w:t>，沙河</w:t>
      </w:r>
      <w:r>
        <w:rPr>
          <w:rFonts w:hint="eastAsia" w:ascii="方正仿宋_GBK" w:hAnsi="方正仿宋_GBK" w:eastAsia="方正仿宋_GBK" w:cs="方正仿宋_GBK"/>
          <w:sz w:val="32"/>
          <w:szCs w:val="32"/>
        </w:rPr>
        <w:t>派出所所长、</w:t>
      </w:r>
      <w:r>
        <w:rPr>
          <w:rFonts w:hint="eastAsia" w:ascii="方正仿宋_GBK" w:hAnsi="方正仿宋_GBK" w:eastAsia="方正仿宋_GBK" w:cs="方正仿宋_GBK"/>
          <w:sz w:val="32"/>
          <w:szCs w:val="32"/>
          <w:lang w:eastAsia="zh-CN"/>
        </w:rPr>
        <w:t>沙河</w:t>
      </w:r>
      <w:r>
        <w:rPr>
          <w:rFonts w:hint="eastAsia" w:ascii="方正仿宋_GBK" w:hAnsi="方正仿宋_GBK" w:eastAsia="方正仿宋_GBK" w:cs="方正仿宋_GBK"/>
          <w:sz w:val="32"/>
          <w:szCs w:val="32"/>
        </w:rPr>
        <w:t>市场监督管理所所长，</w:t>
      </w:r>
      <w:r>
        <w:rPr>
          <w:rFonts w:hint="eastAsia" w:ascii="方正仿宋_GBK" w:hAnsi="方正仿宋_GBK" w:eastAsia="方正仿宋_GBK" w:cs="方正仿宋_GBK"/>
          <w:sz w:val="32"/>
          <w:szCs w:val="32"/>
          <w:lang w:eastAsia="zh-CN"/>
        </w:rPr>
        <w:t>农服中心主任、执法大队队长</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社保所所长、各村（居）书记</w:t>
      </w:r>
      <w:r>
        <w:rPr>
          <w:rFonts w:hint="eastAsia" w:ascii="方正仿宋_GBK" w:hAnsi="方正仿宋_GBK" w:eastAsia="方正仿宋_GBK" w:cs="方正仿宋_GBK"/>
          <w:sz w:val="32"/>
          <w:szCs w:val="32"/>
        </w:rPr>
        <w:t>为成员</w:t>
      </w:r>
      <w:r>
        <w:rPr>
          <w:rFonts w:hint="eastAsia" w:ascii="方正仿宋_GBK" w:hAnsi="方正仿宋_GBK" w:eastAsia="方正仿宋_GBK" w:cs="方正仿宋_GBK"/>
          <w:sz w:val="32"/>
          <w:szCs w:val="32"/>
          <w:lang w:eastAsia="zh-CN"/>
        </w:rPr>
        <w:t>。领导小组</w:t>
      </w:r>
      <w:r>
        <w:rPr>
          <w:rFonts w:hint="eastAsia" w:ascii="方正仿宋_GBK" w:hAnsi="方正仿宋_GBK" w:eastAsia="方正仿宋_GBK" w:cs="方正仿宋_GBK"/>
          <w:sz w:val="32"/>
          <w:szCs w:val="32"/>
        </w:rPr>
        <w:t>下设办公室在</w:t>
      </w:r>
      <w:r>
        <w:rPr>
          <w:rFonts w:hint="eastAsia" w:ascii="方正仿宋_GBK" w:hAnsi="方正仿宋_GBK" w:eastAsia="方正仿宋_GBK" w:cs="方正仿宋_GBK"/>
          <w:sz w:val="32"/>
          <w:szCs w:val="32"/>
          <w:lang w:eastAsia="zh-CN"/>
        </w:rPr>
        <w:t>农服中心</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高子祥</w:t>
      </w:r>
      <w:r>
        <w:rPr>
          <w:rFonts w:hint="eastAsia" w:ascii="方正仿宋_GBK" w:hAnsi="方正仿宋_GBK" w:eastAsia="方正仿宋_GBK" w:cs="方正仿宋_GBK"/>
          <w:sz w:val="32"/>
          <w:szCs w:val="32"/>
        </w:rPr>
        <w:t>负责日常工作。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四、工作内容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楷体_GBK" w:cs="方正仿宋_GBK"/>
          <w:sz w:val="32"/>
          <w:szCs w:val="32"/>
          <w:lang w:eastAsia="zh-CN"/>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1.禁渔范围：</w:t>
      </w:r>
      <w:r>
        <w:rPr>
          <w:rFonts w:hint="eastAsia" w:ascii="方正仿宋_GBK" w:hAnsi="方正仿宋_GBK" w:eastAsia="方正仿宋_GBK" w:cs="方正仿宋_GBK"/>
          <w:sz w:val="32"/>
          <w:szCs w:val="32"/>
          <w:lang w:eastAsia="zh-CN"/>
        </w:rPr>
        <w:t>长生河、苎溪河、羊叉河、落凼河沙河街道段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  2.禁渔时间：</w:t>
      </w:r>
      <w:r>
        <w:rPr>
          <w:rFonts w:hint="eastAsia" w:ascii="方正仿宋_GBK" w:hAnsi="方正仿宋_GBK" w:eastAsia="方正仿宋_GBK" w:cs="方正仿宋_GBK"/>
          <w:sz w:val="32"/>
          <w:szCs w:val="32"/>
        </w:rPr>
        <w:t>2021年1月1日零时起，至2030年12月31日24时止，实行全面禁捕。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 3.禁渔内容：</w:t>
      </w:r>
      <w:r>
        <w:rPr>
          <w:rFonts w:hint="eastAsia" w:ascii="方正仿宋_GBK" w:hAnsi="方正仿宋_GBK" w:eastAsia="方正仿宋_GBK" w:cs="方正仿宋_GBK"/>
          <w:sz w:val="32"/>
          <w:szCs w:val="32"/>
        </w:rPr>
        <w:t>禁渔期间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禁止捕捞、销售、收购天然水域渔获物，禁止生产、经销电、毒、炸鱼等渔具及从事电、毒、炸鱼等违法渔事作业行为。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  4.禁止在水生生物保护区垂钓。</w:t>
      </w:r>
      <w:r>
        <w:rPr>
          <w:rFonts w:hint="eastAsia" w:ascii="方正仿宋_GBK" w:hAnsi="方正仿宋_GBK" w:eastAsia="方正仿宋_GBK" w:cs="方正仿宋_GBK"/>
          <w:sz w:val="32"/>
          <w:szCs w:val="32"/>
        </w:rPr>
        <w:t>除水生生物保护区外，长江干流和重要支流以及其他重点水域，每年3月1日至6月30日禁止垂钓，其他时间内禁止一人多杆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一杆多钩</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非娱乐性垂钓。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 五、工作要求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    1.高度重视，加大宣传力度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    各</w:t>
      </w:r>
      <w:r>
        <w:rPr>
          <w:rFonts w:hint="eastAsia" w:ascii="方正仿宋_GBK" w:hAnsi="方正仿宋_GBK" w:eastAsia="方正仿宋_GBK" w:cs="方正仿宋_GBK"/>
          <w:sz w:val="32"/>
          <w:szCs w:val="32"/>
          <w:lang w:eastAsia="zh-CN"/>
        </w:rPr>
        <w:t>村（居）</w:t>
      </w:r>
      <w:r>
        <w:rPr>
          <w:rFonts w:hint="eastAsia" w:ascii="方正仿宋_GBK" w:hAnsi="方正仿宋_GBK" w:eastAsia="方正仿宋_GBK" w:cs="方正仿宋_GBK"/>
          <w:sz w:val="32"/>
          <w:szCs w:val="32"/>
        </w:rPr>
        <w:t>要以宣传贯彻落实习近平总书记关于长江流域十年禁渔的一系列重要批示指示精神为重点，全面宣传禁渔工作的重大意义、政策方针、相关法律法规以及其他应知应会知识。结合本地实际，加大宣传引导力度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营造禁渔的强大声势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号召群众建立良好的群防群控氛围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确保禁渔宣传到</w:t>
      </w:r>
      <w:r>
        <w:rPr>
          <w:rFonts w:hint="eastAsia" w:ascii="方正仿宋_GBK" w:hAnsi="方正仿宋_GBK" w:eastAsia="方正仿宋_GBK" w:cs="方正仿宋_GBK"/>
          <w:sz w:val="32"/>
          <w:szCs w:val="32"/>
          <w:lang w:eastAsia="zh-CN"/>
        </w:rPr>
        <w:t>村（居）</w:t>
      </w:r>
      <w:r>
        <w:rPr>
          <w:rFonts w:hint="eastAsia" w:ascii="方正仿宋_GBK" w:hAnsi="方正仿宋_GBK" w:eastAsia="方正仿宋_GBK" w:cs="方正仿宋_GBK"/>
          <w:sz w:val="32"/>
          <w:szCs w:val="32"/>
        </w:rPr>
        <w:t>、到户、到人。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   2.创新方式，确保宣传实效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    各</w:t>
      </w:r>
      <w:r>
        <w:rPr>
          <w:rFonts w:hint="eastAsia" w:ascii="方正仿宋_GBK" w:hAnsi="方正仿宋_GBK" w:eastAsia="方正仿宋_GBK" w:cs="方正仿宋_GBK"/>
          <w:sz w:val="32"/>
          <w:szCs w:val="32"/>
          <w:lang w:eastAsia="zh-CN"/>
        </w:rPr>
        <w:t>村（居）</w:t>
      </w:r>
      <w:r>
        <w:rPr>
          <w:rFonts w:hint="eastAsia" w:ascii="方正仿宋_GBK" w:hAnsi="方正仿宋_GBK" w:eastAsia="方正仿宋_GBK" w:cs="方正仿宋_GBK"/>
          <w:sz w:val="32"/>
          <w:szCs w:val="32"/>
        </w:rPr>
        <w:t>充分利用宣传标语、公告栏、微信公众号等平台高频次宣传长江流域十年禁捕的重大意义。通过发放宣传手册、张贴告知书等开展集中宣传、入户宣传。同时，要在重点河段、</w:t>
      </w:r>
      <w:r>
        <w:rPr>
          <w:rFonts w:hint="eastAsia" w:ascii="方正仿宋_GBK" w:hAnsi="方正仿宋_GBK" w:eastAsia="方正仿宋_GBK" w:cs="方正仿宋_GBK"/>
          <w:sz w:val="32"/>
          <w:szCs w:val="32"/>
          <w:lang w:eastAsia="zh-CN"/>
        </w:rPr>
        <w:t>菜市场</w:t>
      </w:r>
      <w:r>
        <w:rPr>
          <w:rFonts w:hint="eastAsia" w:ascii="方正仿宋_GBK" w:hAnsi="方正仿宋_GBK" w:eastAsia="方正仿宋_GBK" w:cs="方正仿宋_GBK"/>
          <w:sz w:val="32"/>
          <w:szCs w:val="32"/>
        </w:rPr>
        <w:t>等场所设立固定标语、举报箱，公布举报电话（110、</w:t>
      </w:r>
      <w:r>
        <w:rPr>
          <w:rFonts w:hint="eastAsia" w:ascii="方正仿宋_GBK" w:hAnsi="方正仿宋_GBK" w:eastAsia="方正仿宋_GBK" w:cs="方正仿宋_GBK"/>
          <w:sz w:val="32"/>
          <w:szCs w:val="32"/>
          <w:lang w:val="en-US" w:eastAsia="zh-CN"/>
        </w:rPr>
        <w:t>12315、58367960</w:t>
      </w:r>
      <w:r>
        <w:rPr>
          <w:rFonts w:hint="eastAsia" w:ascii="方正仿宋_GBK" w:hAnsi="方正仿宋_GBK" w:eastAsia="方正仿宋_GBK" w:cs="方正仿宋_GBK"/>
          <w:sz w:val="32"/>
          <w:szCs w:val="32"/>
        </w:rPr>
        <w:t>）。多方位、多角度深入进行宣传，让广大干部群众明白为什么禁渔、如何禁渔，变“要我禁”为“我要禁”。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    3.分工明确，确保责任到位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街道、各</w:t>
      </w:r>
      <w:r>
        <w:rPr>
          <w:rFonts w:hint="eastAsia" w:ascii="方正仿宋_GBK" w:hAnsi="方正仿宋_GBK" w:eastAsia="方正仿宋_GBK" w:cs="方正仿宋_GBK"/>
          <w:sz w:val="32"/>
          <w:szCs w:val="32"/>
          <w:lang w:eastAsia="zh-CN"/>
        </w:rPr>
        <w:t>村（居）</w:t>
      </w:r>
      <w:r>
        <w:rPr>
          <w:rFonts w:hint="eastAsia" w:ascii="方正仿宋_GBK" w:hAnsi="方正仿宋_GBK" w:eastAsia="方正仿宋_GBK" w:cs="方正仿宋_GBK"/>
          <w:sz w:val="32"/>
          <w:szCs w:val="32"/>
        </w:rPr>
        <w:t>河长及河道协管员要加大河道巡查力度，做好日常巡查日志记录。</w:t>
      </w:r>
      <w:r>
        <w:rPr>
          <w:rFonts w:hint="eastAsia" w:ascii="方正仿宋_GBK" w:hAnsi="方正仿宋_GBK" w:eastAsia="方正仿宋_GBK" w:cs="方正仿宋_GBK"/>
          <w:sz w:val="32"/>
          <w:szCs w:val="32"/>
          <w:lang w:eastAsia="zh-CN"/>
        </w:rPr>
        <w:t>农服中心负责三无船舶清理整顿；沙河</w:t>
      </w:r>
      <w:r>
        <w:rPr>
          <w:rFonts w:hint="eastAsia" w:ascii="方正仿宋_GBK" w:hAnsi="方正仿宋_GBK" w:eastAsia="方正仿宋_GBK" w:cs="方正仿宋_GBK"/>
          <w:sz w:val="32"/>
          <w:szCs w:val="32"/>
        </w:rPr>
        <w:t>市场监督所做好市场、饭店</w:t>
      </w:r>
      <w:r>
        <w:rPr>
          <w:rFonts w:hint="eastAsia" w:ascii="方正仿宋_GBK" w:hAnsi="方正仿宋_GBK" w:eastAsia="方正仿宋_GBK" w:cs="方正仿宋_GBK"/>
          <w:sz w:val="32"/>
          <w:szCs w:val="32"/>
          <w:lang w:eastAsia="zh-CN"/>
        </w:rPr>
        <w:t>、餐馆</w:t>
      </w:r>
      <w:r>
        <w:rPr>
          <w:rFonts w:hint="eastAsia" w:ascii="方正仿宋_GBK" w:hAnsi="方正仿宋_GBK" w:eastAsia="方正仿宋_GBK" w:cs="方正仿宋_GBK"/>
          <w:sz w:val="32"/>
          <w:szCs w:val="32"/>
        </w:rPr>
        <w:t>等场所的管理工作；</w:t>
      </w:r>
      <w:r>
        <w:rPr>
          <w:rFonts w:hint="eastAsia" w:ascii="方正仿宋_GBK" w:hAnsi="方正仿宋_GBK" w:eastAsia="方正仿宋_GBK" w:cs="方正仿宋_GBK"/>
          <w:sz w:val="32"/>
          <w:szCs w:val="32"/>
          <w:lang w:eastAsia="zh-CN"/>
        </w:rPr>
        <w:t>社保所负责退捕渔民社保工作；</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沙河</w:t>
      </w:r>
      <w:r>
        <w:rPr>
          <w:rFonts w:hint="eastAsia" w:ascii="方正仿宋_GBK" w:hAnsi="方正仿宋_GBK" w:eastAsia="方正仿宋_GBK" w:cs="方正仿宋_GBK"/>
          <w:sz w:val="32"/>
          <w:szCs w:val="32"/>
        </w:rPr>
        <w:t>派出所要做到有报必抓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有抓必罚。通过</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村（居）</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相关科室</w:t>
      </w:r>
      <w:r>
        <w:rPr>
          <w:rFonts w:hint="eastAsia" w:ascii="方正仿宋_GBK" w:hAnsi="方正仿宋_GBK" w:eastAsia="方正仿宋_GBK" w:cs="方正仿宋_GBK"/>
          <w:sz w:val="32"/>
          <w:szCs w:val="32"/>
        </w:rPr>
        <w:t>联合宣传和巡查为全面禁渔十年工作打下坚定基础。</w:t>
      </w:r>
    </w:p>
    <w:sectPr>
      <w:footerReference r:id="rId3" w:type="default"/>
      <w:footerReference r:id="rId4" w:type="even"/>
      <w:pgSz w:w="11906" w:h="16838"/>
      <w:pgMar w:top="1984" w:right="1474" w:bottom="164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- 10 -</w:t>
    </w:r>
    <w:r>
      <w:rPr>
        <w:rStyle w:val="15"/>
        <w:rFonts w:ascii="宋体" w:hAnsi="宋体"/>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drawingGridVerticalSpacing w:val="159"/>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AA5"/>
    <w:rsid w:val="0000297E"/>
    <w:rsid w:val="00033E3B"/>
    <w:rsid w:val="000648EB"/>
    <w:rsid w:val="000968B6"/>
    <w:rsid w:val="000C6422"/>
    <w:rsid w:val="001254D9"/>
    <w:rsid w:val="001502FE"/>
    <w:rsid w:val="0018527A"/>
    <w:rsid w:val="001C74C0"/>
    <w:rsid w:val="00290FE6"/>
    <w:rsid w:val="00296C11"/>
    <w:rsid w:val="002A453C"/>
    <w:rsid w:val="002A5B5F"/>
    <w:rsid w:val="002E2AA5"/>
    <w:rsid w:val="00345BDC"/>
    <w:rsid w:val="003868D4"/>
    <w:rsid w:val="003F7912"/>
    <w:rsid w:val="00411C62"/>
    <w:rsid w:val="004453EA"/>
    <w:rsid w:val="0051550F"/>
    <w:rsid w:val="00546C7D"/>
    <w:rsid w:val="00594522"/>
    <w:rsid w:val="00596D0A"/>
    <w:rsid w:val="005C0666"/>
    <w:rsid w:val="005D1FF7"/>
    <w:rsid w:val="00655490"/>
    <w:rsid w:val="00677C59"/>
    <w:rsid w:val="006E6DB2"/>
    <w:rsid w:val="00740401"/>
    <w:rsid w:val="007769D3"/>
    <w:rsid w:val="00786137"/>
    <w:rsid w:val="007955B2"/>
    <w:rsid w:val="007D50F8"/>
    <w:rsid w:val="007F420B"/>
    <w:rsid w:val="008053DB"/>
    <w:rsid w:val="00817312"/>
    <w:rsid w:val="00874B3D"/>
    <w:rsid w:val="00893D48"/>
    <w:rsid w:val="008A3B7F"/>
    <w:rsid w:val="008B09F1"/>
    <w:rsid w:val="00901FB9"/>
    <w:rsid w:val="009419F4"/>
    <w:rsid w:val="00977A8E"/>
    <w:rsid w:val="009A0426"/>
    <w:rsid w:val="009D3D5A"/>
    <w:rsid w:val="009F056C"/>
    <w:rsid w:val="00A125DB"/>
    <w:rsid w:val="00A23D99"/>
    <w:rsid w:val="00A36A1A"/>
    <w:rsid w:val="00A45F35"/>
    <w:rsid w:val="00A526DD"/>
    <w:rsid w:val="00A965CE"/>
    <w:rsid w:val="00AC472F"/>
    <w:rsid w:val="00B664E1"/>
    <w:rsid w:val="00B74AE6"/>
    <w:rsid w:val="00B81A85"/>
    <w:rsid w:val="00BA06CF"/>
    <w:rsid w:val="00BC1B81"/>
    <w:rsid w:val="00BC45E4"/>
    <w:rsid w:val="00C003B4"/>
    <w:rsid w:val="00C22843"/>
    <w:rsid w:val="00D37B44"/>
    <w:rsid w:val="00D5132B"/>
    <w:rsid w:val="00D67B81"/>
    <w:rsid w:val="00DE1CF2"/>
    <w:rsid w:val="00E61B38"/>
    <w:rsid w:val="00EA1F71"/>
    <w:rsid w:val="00F02FCA"/>
    <w:rsid w:val="00F46BA9"/>
    <w:rsid w:val="00F6786B"/>
    <w:rsid w:val="00F75F41"/>
    <w:rsid w:val="00FB15D9"/>
    <w:rsid w:val="00FD602D"/>
    <w:rsid w:val="01255CD5"/>
    <w:rsid w:val="015713B9"/>
    <w:rsid w:val="016F28FF"/>
    <w:rsid w:val="018C3E45"/>
    <w:rsid w:val="01952F96"/>
    <w:rsid w:val="01E41946"/>
    <w:rsid w:val="022F60C6"/>
    <w:rsid w:val="02693654"/>
    <w:rsid w:val="028C21E8"/>
    <w:rsid w:val="02D45608"/>
    <w:rsid w:val="032706DD"/>
    <w:rsid w:val="036723E5"/>
    <w:rsid w:val="038C3145"/>
    <w:rsid w:val="039E3168"/>
    <w:rsid w:val="03AB675D"/>
    <w:rsid w:val="03DB66C2"/>
    <w:rsid w:val="03EE45C8"/>
    <w:rsid w:val="04057DE3"/>
    <w:rsid w:val="041A1C1A"/>
    <w:rsid w:val="045B5810"/>
    <w:rsid w:val="04CA570F"/>
    <w:rsid w:val="05150403"/>
    <w:rsid w:val="051A5F60"/>
    <w:rsid w:val="05673EB0"/>
    <w:rsid w:val="05820CB5"/>
    <w:rsid w:val="059B2172"/>
    <w:rsid w:val="05E76925"/>
    <w:rsid w:val="06573A3A"/>
    <w:rsid w:val="076C4DB2"/>
    <w:rsid w:val="077A6772"/>
    <w:rsid w:val="08D5518B"/>
    <w:rsid w:val="0909211B"/>
    <w:rsid w:val="09DB1B5D"/>
    <w:rsid w:val="0A151E41"/>
    <w:rsid w:val="0AF86D3F"/>
    <w:rsid w:val="0B361B35"/>
    <w:rsid w:val="0C4D626E"/>
    <w:rsid w:val="0CF3231B"/>
    <w:rsid w:val="0D3978EA"/>
    <w:rsid w:val="0D77065A"/>
    <w:rsid w:val="0D8C3106"/>
    <w:rsid w:val="0DBE37AB"/>
    <w:rsid w:val="0DD47252"/>
    <w:rsid w:val="0E8D4BA2"/>
    <w:rsid w:val="0F4F7CB5"/>
    <w:rsid w:val="0F6F3192"/>
    <w:rsid w:val="0F72511B"/>
    <w:rsid w:val="10446B59"/>
    <w:rsid w:val="10595782"/>
    <w:rsid w:val="1061551B"/>
    <w:rsid w:val="10E54964"/>
    <w:rsid w:val="10EF1C5C"/>
    <w:rsid w:val="111C71C2"/>
    <w:rsid w:val="112A7D1A"/>
    <w:rsid w:val="121A47D6"/>
    <w:rsid w:val="122504A8"/>
    <w:rsid w:val="124B1035"/>
    <w:rsid w:val="126A4F15"/>
    <w:rsid w:val="128F0096"/>
    <w:rsid w:val="12D13557"/>
    <w:rsid w:val="12D2471B"/>
    <w:rsid w:val="12EB33CC"/>
    <w:rsid w:val="12F54301"/>
    <w:rsid w:val="13325CA6"/>
    <w:rsid w:val="133264D1"/>
    <w:rsid w:val="13485874"/>
    <w:rsid w:val="13B26BF2"/>
    <w:rsid w:val="1433046D"/>
    <w:rsid w:val="14631312"/>
    <w:rsid w:val="14AC688A"/>
    <w:rsid w:val="14D3053F"/>
    <w:rsid w:val="151361C8"/>
    <w:rsid w:val="152E3231"/>
    <w:rsid w:val="153E7F13"/>
    <w:rsid w:val="15550115"/>
    <w:rsid w:val="159A789E"/>
    <w:rsid w:val="16244479"/>
    <w:rsid w:val="16317AE0"/>
    <w:rsid w:val="163C7364"/>
    <w:rsid w:val="165B1A76"/>
    <w:rsid w:val="17156829"/>
    <w:rsid w:val="17652CDF"/>
    <w:rsid w:val="179C5A43"/>
    <w:rsid w:val="18F931D9"/>
    <w:rsid w:val="19325CE5"/>
    <w:rsid w:val="193E45E3"/>
    <w:rsid w:val="19BE4A72"/>
    <w:rsid w:val="19E74ADF"/>
    <w:rsid w:val="19FD5E8F"/>
    <w:rsid w:val="1A2B2A17"/>
    <w:rsid w:val="1A36214C"/>
    <w:rsid w:val="1AB60A38"/>
    <w:rsid w:val="1AB63BAD"/>
    <w:rsid w:val="1AFD0F39"/>
    <w:rsid w:val="1B3D3DF3"/>
    <w:rsid w:val="1BA54D4D"/>
    <w:rsid w:val="1C2E63C8"/>
    <w:rsid w:val="1C2F2E01"/>
    <w:rsid w:val="1C9B1B21"/>
    <w:rsid w:val="1CC960F7"/>
    <w:rsid w:val="1CE55C04"/>
    <w:rsid w:val="1D160EBB"/>
    <w:rsid w:val="1DBD4795"/>
    <w:rsid w:val="1DD07F47"/>
    <w:rsid w:val="1E465DD2"/>
    <w:rsid w:val="1FA95450"/>
    <w:rsid w:val="202A0EEE"/>
    <w:rsid w:val="210930DD"/>
    <w:rsid w:val="21C1634D"/>
    <w:rsid w:val="225B00F2"/>
    <w:rsid w:val="22683BEA"/>
    <w:rsid w:val="22BB41B0"/>
    <w:rsid w:val="22C10629"/>
    <w:rsid w:val="22E870DC"/>
    <w:rsid w:val="22F64A20"/>
    <w:rsid w:val="232B4080"/>
    <w:rsid w:val="237E0FE3"/>
    <w:rsid w:val="238B7218"/>
    <w:rsid w:val="23A6629F"/>
    <w:rsid w:val="2417374D"/>
    <w:rsid w:val="244260B2"/>
    <w:rsid w:val="24941930"/>
    <w:rsid w:val="24B92357"/>
    <w:rsid w:val="24C25B69"/>
    <w:rsid w:val="24DC4217"/>
    <w:rsid w:val="252B4A1C"/>
    <w:rsid w:val="256F2234"/>
    <w:rsid w:val="25713DAA"/>
    <w:rsid w:val="26683AA6"/>
    <w:rsid w:val="266D7946"/>
    <w:rsid w:val="26A72A3B"/>
    <w:rsid w:val="26F37B33"/>
    <w:rsid w:val="27CC02F1"/>
    <w:rsid w:val="27CE32FB"/>
    <w:rsid w:val="28610D13"/>
    <w:rsid w:val="297C26D2"/>
    <w:rsid w:val="29BC4858"/>
    <w:rsid w:val="2A764CB0"/>
    <w:rsid w:val="2AA650F9"/>
    <w:rsid w:val="2B346F40"/>
    <w:rsid w:val="2C653F16"/>
    <w:rsid w:val="2C6907E1"/>
    <w:rsid w:val="2CD90423"/>
    <w:rsid w:val="2CFF40AA"/>
    <w:rsid w:val="2D005E1F"/>
    <w:rsid w:val="2D19488F"/>
    <w:rsid w:val="2D200314"/>
    <w:rsid w:val="2D2666E9"/>
    <w:rsid w:val="2DC55EDE"/>
    <w:rsid w:val="2E592DC3"/>
    <w:rsid w:val="300B4DC8"/>
    <w:rsid w:val="30840F94"/>
    <w:rsid w:val="30DC3465"/>
    <w:rsid w:val="31AF1B17"/>
    <w:rsid w:val="32131C3F"/>
    <w:rsid w:val="322821E4"/>
    <w:rsid w:val="3300253B"/>
    <w:rsid w:val="3306604F"/>
    <w:rsid w:val="336B1795"/>
    <w:rsid w:val="3383692A"/>
    <w:rsid w:val="33D267D4"/>
    <w:rsid w:val="34180D10"/>
    <w:rsid w:val="341F7C9E"/>
    <w:rsid w:val="3433239C"/>
    <w:rsid w:val="34B16812"/>
    <w:rsid w:val="34D03E9A"/>
    <w:rsid w:val="359F74F9"/>
    <w:rsid w:val="361D1A72"/>
    <w:rsid w:val="364D285A"/>
    <w:rsid w:val="36B6254E"/>
    <w:rsid w:val="36EC5824"/>
    <w:rsid w:val="37174452"/>
    <w:rsid w:val="38235DFF"/>
    <w:rsid w:val="38471F7A"/>
    <w:rsid w:val="38480EAC"/>
    <w:rsid w:val="38556247"/>
    <w:rsid w:val="385B3EDC"/>
    <w:rsid w:val="38626DDB"/>
    <w:rsid w:val="38BC6C3C"/>
    <w:rsid w:val="38E15E3F"/>
    <w:rsid w:val="39D61127"/>
    <w:rsid w:val="3A131814"/>
    <w:rsid w:val="3A290ED0"/>
    <w:rsid w:val="3A2B4409"/>
    <w:rsid w:val="3A3168E1"/>
    <w:rsid w:val="3AA0434B"/>
    <w:rsid w:val="3AA50F27"/>
    <w:rsid w:val="3AB42084"/>
    <w:rsid w:val="3B4D1E13"/>
    <w:rsid w:val="3BB03B42"/>
    <w:rsid w:val="3C9C65F5"/>
    <w:rsid w:val="3CD21FF0"/>
    <w:rsid w:val="3D375DCE"/>
    <w:rsid w:val="3D5D00D8"/>
    <w:rsid w:val="3D7A1B8B"/>
    <w:rsid w:val="3D7D6EBE"/>
    <w:rsid w:val="3DA56A9E"/>
    <w:rsid w:val="3DFB4F67"/>
    <w:rsid w:val="3F036C8C"/>
    <w:rsid w:val="3F2B1D1C"/>
    <w:rsid w:val="3F7B016C"/>
    <w:rsid w:val="3F8A3BD2"/>
    <w:rsid w:val="3F8C2E0F"/>
    <w:rsid w:val="3FAF59C5"/>
    <w:rsid w:val="3FC31DE4"/>
    <w:rsid w:val="3FF77EFE"/>
    <w:rsid w:val="400A30C8"/>
    <w:rsid w:val="403A45B6"/>
    <w:rsid w:val="40DF46C6"/>
    <w:rsid w:val="40E03055"/>
    <w:rsid w:val="41013225"/>
    <w:rsid w:val="417C6F14"/>
    <w:rsid w:val="41841E07"/>
    <w:rsid w:val="42154CAD"/>
    <w:rsid w:val="42797E7A"/>
    <w:rsid w:val="42B1490A"/>
    <w:rsid w:val="42E5076E"/>
    <w:rsid w:val="42F67133"/>
    <w:rsid w:val="4365572E"/>
    <w:rsid w:val="436C732C"/>
    <w:rsid w:val="43921758"/>
    <w:rsid w:val="43923222"/>
    <w:rsid w:val="43EE55CB"/>
    <w:rsid w:val="43FE568A"/>
    <w:rsid w:val="444B377D"/>
    <w:rsid w:val="448E305E"/>
    <w:rsid w:val="448F37E1"/>
    <w:rsid w:val="44C17BDD"/>
    <w:rsid w:val="45021397"/>
    <w:rsid w:val="4582697F"/>
    <w:rsid w:val="459D57AC"/>
    <w:rsid w:val="461620C3"/>
    <w:rsid w:val="46CE3A30"/>
    <w:rsid w:val="47667F8C"/>
    <w:rsid w:val="47D633E4"/>
    <w:rsid w:val="48037A2A"/>
    <w:rsid w:val="48176BD0"/>
    <w:rsid w:val="488B2A08"/>
    <w:rsid w:val="48992679"/>
    <w:rsid w:val="48BA3D12"/>
    <w:rsid w:val="48E2693E"/>
    <w:rsid w:val="48F04D75"/>
    <w:rsid w:val="49402044"/>
    <w:rsid w:val="49463A49"/>
    <w:rsid w:val="49A151DA"/>
    <w:rsid w:val="49ED7CE4"/>
    <w:rsid w:val="4A522EBB"/>
    <w:rsid w:val="4AF37AED"/>
    <w:rsid w:val="4B17521D"/>
    <w:rsid w:val="4B1A6564"/>
    <w:rsid w:val="4BA558BD"/>
    <w:rsid w:val="4BEC423A"/>
    <w:rsid w:val="4C1E2B68"/>
    <w:rsid w:val="4D04220F"/>
    <w:rsid w:val="4D332F70"/>
    <w:rsid w:val="4E1C1E85"/>
    <w:rsid w:val="4E3829AD"/>
    <w:rsid w:val="4E43413F"/>
    <w:rsid w:val="4E792AF8"/>
    <w:rsid w:val="4EFB7948"/>
    <w:rsid w:val="4F50176A"/>
    <w:rsid w:val="4F67235B"/>
    <w:rsid w:val="4FB022D5"/>
    <w:rsid w:val="4FFE0048"/>
    <w:rsid w:val="505A20F5"/>
    <w:rsid w:val="508A4D7A"/>
    <w:rsid w:val="50DE4F24"/>
    <w:rsid w:val="51220B67"/>
    <w:rsid w:val="51BF5F10"/>
    <w:rsid w:val="52C641E1"/>
    <w:rsid w:val="52D446B8"/>
    <w:rsid w:val="52E12921"/>
    <w:rsid w:val="52EE46C9"/>
    <w:rsid w:val="53017DC1"/>
    <w:rsid w:val="53121477"/>
    <w:rsid w:val="53136944"/>
    <w:rsid w:val="5370743D"/>
    <w:rsid w:val="53DA5137"/>
    <w:rsid w:val="543E4F34"/>
    <w:rsid w:val="544F2B23"/>
    <w:rsid w:val="54513DC9"/>
    <w:rsid w:val="54837C26"/>
    <w:rsid w:val="559271A6"/>
    <w:rsid w:val="55F72451"/>
    <w:rsid w:val="56107FB3"/>
    <w:rsid w:val="56291390"/>
    <w:rsid w:val="56315E23"/>
    <w:rsid w:val="56EE6F29"/>
    <w:rsid w:val="574C1D6B"/>
    <w:rsid w:val="57626204"/>
    <w:rsid w:val="5859632A"/>
    <w:rsid w:val="59250A2B"/>
    <w:rsid w:val="5984561A"/>
    <w:rsid w:val="598D035A"/>
    <w:rsid w:val="59A64BF3"/>
    <w:rsid w:val="5A005310"/>
    <w:rsid w:val="5A2B372A"/>
    <w:rsid w:val="5A3531F3"/>
    <w:rsid w:val="5A613840"/>
    <w:rsid w:val="5B45524A"/>
    <w:rsid w:val="5BBC128D"/>
    <w:rsid w:val="5BC5569C"/>
    <w:rsid w:val="5BCD0934"/>
    <w:rsid w:val="5C065456"/>
    <w:rsid w:val="5C1F77A2"/>
    <w:rsid w:val="5C6A6D18"/>
    <w:rsid w:val="5CA47A57"/>
    <w:rsid w:val="5CA9296A"/>
    <w:rsid w:val="5D07779E"/>
    <w:rsid w:val="5D3C591F"/>
    <w:rsid w:val="5D53688C"/>
    <w:rsid w:val="5DD5625E"/>
    <w:rsid w:val="5E093E33"/>
    <w:rsid w:val="5E0F4B1E"/>
    <w:rsid w:val="5E2C00E1"/>
    <w:rsid w:val="5E4D47E4"/>
    <w:rsid w:val="5ECB57B0"/>
    <w:rsid w:val="5EF460AA"/>
    <w:rsid w:val="5F690E77"/>
    <w:rsid w:val="5F6F6A29"/>
    <w:rsid w:val="604630EE"/>
    <w:rsid w:val="60DC209B"/>
    <w:rsid w:val="6156046C"/>
    <w:rsid w:val="61C81141"/>
    <w:rsid w:val="61E64217"/>
    <w:rsid w:val="622C537F"/>
    <w:rsid w:val="62317A08"/>
    <w:rsid w:val="627643A9"/>
    <w:rsid w:val="627A554C"/>
    <w:rsid w:val="629E07E7"/>
    <w:rsid w:val="62FD268C"/>
    <w:rsid w:val="641476D9"/>
    <w:rsid w:val="644B447B"/>
    <w:rsid w:val="648F7ED7"/>
    <w:rsid w:val="65054691"/>
    <w:rsid w:val="652B40BD"/>
    <w:rsid w:val="654015BB"/>
    <w:rsid w:val="6557506B"/>
    <w:rsid w:val="657D783E"/>
    <w:rsid w:val="65D238C4"/>
    <w:rsid w:val="66E40918"/>
    <w:rsid w:val="676E420A"/>
    <w:rsid w:val="679F64D5"/>
    <w:rsid w:val="67B17AD1"/>
    <w:rsid w:val="67C313CA"/>
    <w:rsid w:val="67C4550B"/>
    <w:rsid w:val="67D16A3F"/>
    <w:rsid w:val="680815C7"/>
    <w:rsid w:val="689D1002"/>
    <w:rsid w:val="68BB4932"/>
    <w:rsid w:val="691008B7"/>
    <w:rsid w:val="694C770B"/>
    <w:rsid w:val="694D3682"/>
    <w:rsid w:val="69B745D9"/>
    <w:rsid w:val="6A3424AC"/>
    <w:rsid w:val="6A8D3B33"/>
    <w:rsid w:val="6AC514FF"/>
    <w:rsid w:val="6AF04548"/>
    <w:rsid w:val="6B4E0194"/>
    <w:rsid w:val="6BBD4EA4"/>
    <w:rsid w:val="6C3D570D"/>
    <w:rsid w:val="6C5C6E33"/>
    <w:rsid w:val="6C621EF8"/>
    <w:rsid w:val="6CB34C42"/>
    <w:rsid w:val="6D4718E5"/>
    <w:rsid w:val="6D6113C4"/>
    <w:rsid w:val="6DAC6F9E"/>
    <w:rsid w:val="6DF256F5"/>
    <w:rsid w:val="6DF37A0C"/>
    <w:rsid w:val="6E072210"/>
    <w:rsid w:val="6E32241F"/>
    <w:rsid w:val="6E462D1E"/>
    <w:rsid w:val="6E9F6961"/>
    <w:rsid w:val="6EDA0E8D"/>
    <w:rsid w:val="6EFE6D40"/>
    <w:rsid w:val="6F01515C"/>
    <w:rsid w:val="6F1926EB"/>
    <w:rsid w:val="6F287132"/>
    <w:rsid w:val="6F9F24D4"/>
    <w:rsid w:val="70323640"/>
    <w:rsid w:val="70A51469"/>
    <w:rsid w:val="70AC4E01"/>
    <w:rsid w:val="70D34F33"/>
    <w:rsid w:val="711056FF"/>
    <w:rsid w:val="717663C2"/>
    <w:rsid w:val="71B25456"/>
    <w:rsid w:val="71BB5591"/>
    <w:rsid w:val="7204111F"/>
    <w:rsid w:val="73457483"/>
    <w:rsid w:val="734C47F7"/>
    <w:rsid w:val="73BA1D9C"/>
    <w:rsid w:val="74AF1BF9"/>
    <w:rsid w:val="74DF0D48"/>
    <w:rsid w:val="74EC53FB"/>
    <w:rsid w:val="7523030E"/>
    <w:rsid w:val="76466F98"/>
    <w:rsid w:val="777004AB"/>
    <w:rsid w:val="780332C9"/>
    <w:rsid w:val="78B366A5"/>
    <w:rsid w:val="793B658B"/>
    <w:rsid w:val="7971670B"/>
    <w:rsid w:val="797908BE"/>
    <w:rsid w:val="797F4506"/>
    <w:rsid w:val="79EA701D"/>
    <w:rsid w:val="7A1600E2"/>
    <w:rsid w:val="7A274DB0"/>
    <w:rsid w:val="7A42314D"/>
    <w:rsid w:val="7A4C3340"/>
    <w:rsid w:val="7A8439FA"/>
    <w:rsid w:val="7AE83393"/>
    <w:rsid w:val="7B031534"/>
    <w:rsid w:val="7B8F38B5"/>
    <w:rsid w:val="7B95328B"/>
    <w:rsid w:val="7C2A2D84"/>
    <w:rsid w:val="7D314A70"/>
    <w:rsid w:val="7D4B30AD"/>
    <w:rsid w:val="7D8907C2"/>
    <w:rsid w:val="7E0031B9"/>
    <w:rsid w:val="7FC84E52"/>
    <w:rsid w:val="7FD073DE"/>
    <w:rsid w:val="7FEE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5"/>
    <w:basedOn w:val="1"/>
    <w:next w:val="4"/>
    <w:qFormat/>
    <w:locked/>
    <w:uiPriority w:val="9"/>
    <w:pPr>
      <w:keepNext/>
      <w:keepLines/>
      <w:spacing w:before="240" w:after="120"/>
      <w:jc w:val="left"/>
      <w:outlineLvl w:val="4"/>
    </w:pPr>
    <w:rPr>
      <w:b/>
      <w:bCs/>
      <w:sz w:val="28"/>
      <w:szCs w:val="28"/>
      <w:lang w:val="zh-CN"/>
    </w:rPr>
  </w:style>
  <w:style w:type="character" w:default="1" w:styleId="13">
    <w:name w:val="Default Paragraph Font"/>
    <w:link w:val="14"/>
    <w:semiHidden/>
    <w:unhideWhenUsed/>
    <w:qFormat/>
    <w:uiPriority w:val="1"/>
    <w:rPr>
      <w:rFonts w:ascii="宋体" w:hAnsi="宋体" w:cs="宋体"/>
      <w:kern w:val="0"/>
      <w:sz w:val="24"/>
    </w:rPr>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文本 21"/>
    <w:basedOn w:val="1"/>
    <w:qFormat/>
    <w:uiPriority w:val="0"/>
    <w:pPr>
      <w:spacing w:line="480" w:lineRule="auto"/>
    </w:pPr>
    <w:rPr>
      <w:rFonts w:ascii="等线" w:hAnsi="等线" w:eastAsia="等线" w:cs="Times New Roman"/>
    </w:rPr>
  </w:style>
  <w:style w:type="paragraph" w:styleId="4">
    <w:name w:val="Body Text"/>
    <w:basedOn w:val="1"/>
    <w:link w:val="21"/>
    <w:qFormat/>
    <w:uiPriority w:val="0"/>
    <w:pPr>
      <w:spacing w:line="590" w:lineRule="exact"/>
    </w:pPr>
    <w:rPr>
      <w:rFonts w:ascii="方正仿宋_GBK" w:hAnsi="Times New Roman" w:eastAsia="方正仿宋_GBK"/>
      <w:sz w:val="32"/>
    </w:rPr>
  </w:style>
  <w:style w:type="paragraph" w:styleId="5">
    <w:name w:val="Body Text Indent"/>
    <w:basedOn w:val="1"/>
    <w:qFormat/>
    <w:uiPriority w:val="0"/>
    <w:pPr>
      <w:spacing w:after="120"/>
      <w:ind w:left="420" w:leftChars="200"/>
    </w:p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unhideWhenUsed/>
    <w:qFormat/>
    <w:uiPriority w:val="99"/>
    <w:pPr>
      <w:spacing w:after="120"/>
      <w:ind w:left="420" w:leftChars="200" w:firstLine="420" w:firstLineChars="200"/>
    </w:pPr>
    <w:rPr>
      <w:rFonts w:ascii="Arial" w:hAnsi="Arial"/>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Char"/>
    <w:basedOn w:val="1"/>
    <w:link w:val="13"/>
    <w:qFormat/>
    <w:uiPriority w:val="0"/>
    <w:pPr>
      <w:widowControl/>
      <w:jc w:val="left"/>
    </w:pPr>
    <w:rPr>
      <w:rFonts w:ascii="宋体" w:hAnsi="宋体" w:cs="宋体"/>
      <w:kern w:val="0"/>
      <w:sz w:val="24"/>
    </w:rPr>
  </w:style>
  <w:style w:type="character" w:styleId="15">
    <w:name w:val="page number"/>
    <w:basedOn w:val="13"/>
    <w:qFormat/>
    <w:uiPriority w:val="0"/>
    <w:rPr>
      <w:rFonts w:cs="Times New Roman"/>
    </w:rPr>
  </w:style>
  <w:style w:type="paragraph" w:customStyle="1" w:styleId="1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7">
    <w:name w:val="D标题5"/>
    <w:basedOn w:val="3"/>
    <w:next w:val="18"/>
    <w:qFormat/>
    <w:uiPriority w:val="0"/>
    <w:pPr>
      <w:spacing w:before="100" w:beforeAutospacing="1" w:after="100" w:afterAutospacing="1"/>
      <w:ind w:hanging="1008"/>
    </w:pPr>
    <w:rPr>
      <w:rFonts w:eastAsia="黑体"/>
      <w:bCs w:val="0"/>
      <w:szCs w:val="20"/>
    </w:rPr>
  </w:style>
  <w:style w:type="paragraph" w:customStyle="1" w:styleId="18">
    <w:name w:val="D正文"/>
    <w:basedOn w:val="10"/>
    <w:qFormat/>
    <w:uiPriority w:val="0"/>
    <w:pPr>
      <w:widowControl/>
      <w:spacing w:before="100" w:beforeAutospacing="1" w:after="100" w:afterAutospacing="1"/>
      <w:ind w:left="0" w:leftChars="0"/>
      <w:jc w:val="left"/>
    </w:pPr>
  </w:style>
  <w:style w:type="paragraph" w:customStyle="1" w:styleId="19">
    <w:name w:val="Char1"/>
    <w:basedOn w:val="1"/>
    <w:qFormat/>
    <w:uiPriority w:val="0"/>
    <w:pPr>
      <w:widowControl/>
      <w:jc w:val="left"/>
    </w:pPr>
  </w:style>
  <w:style w:type="paragraph" w:customStyle="1" w:styleId="20">
    <w:name w:val="Char11"/>
    <w:basedOn w:val="1"/>
    <w:qFormat/>
    <w:uiPriority w:val="0"/>
    <w:pPr>
      <w:widowControl/>
      <w:jc w:val="left"/>
    </w:pPr>
  </w:style>
  <w:style w:type="character" w:customStyle="1" w:styleId="21">
    <w:name w:val="正文文本 Char"/>
    <w:basedOn w:val="13"/>
    <w:link w:val="4"/>
    <w:qFormat/>
    <w:uiPriority w:val="0"/>
    <w:rPr>
      <w:rFonts w:ascii="方正仿宋_GBK" w:eastAsia="方正仿宋_GBK"/>
      <w:kern w:val="2"/>
      <w:sz w:val="32"/>
      <w:szCs w:val="24"/>
    </w:rPr>
  </w:style>
  <w:style w:type="paragraph" w:customStyle="1" w:styleId="22">
    <w:name w:val="p0"/>
    <w:basedOn w:val="1"/>
    <w:qFormat/>
    <w:uiPriority w:val="0"/>
    <w:pPr>
      <w:widowControl/>
    </w:pPr>
    <w:rPr>
      <w:rFonts w:ascii="宋体" w:hAnsi="宋体" w:eastAsia="宋体" w:cs="宋体"/>
      <w:kern w:val="0"/>
      <w:sz w:val="24"/>
      <w:szCs w:val="21"/>
    </w:rPr>
  </w:style>
  <w:style w:type="character" w:customStyle="1" w:styleId="23">
    <w:name w:val="font81"/>
    <w:basedOn w:val="13"/>
    <w:qFormat/>
    <w:uiPriority w:val="0"/>
    <w:rPr>
      <w:rFonts w:hint="eastAsia" w:ascii="方正黑体_GBK" w:hAnsi="方正黑体_GBK" w:eastAsia="方正黑体_GBK" w:cs="方正黑体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678</Words>
  <Characters>3868</Characters>
  <Lines>32</Lines>
  <Paragraphs>9</Paragraphs>
  <TotalTime>0</TotalTime>
  <ScaleCrop>false</ScaleCrop>
  <LinksUpToDate>false</LinksUpToDate>
  <CharactersWithSpaces>4537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2020-06-12T03:28:00Z</dcterms:created>
  <dc:creator>ASUS</dc:creator>
  <cp:lastModifiedBy>綦召翠</cp:lastModifiedBy>
  <cp:lastPrinted>2021-04-12T09:10:00Z</cp:lastPrinted>
  <dcterms:modified xsi:type="dcterms:W3CDTF">2022-06-06T03:02:47Z</dcterms:modified>
  <dc:title>万州退役军人发〔2020〕  号</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KSOSaveFontToCloudKey">
    <vt:lpwstr>0_btnclosed</vt:lpwstr>
  </property>
  <property fmtid="{D5CDD505-2E9C-101B-9397-08002B2CF9AE}" pid="4" name="ICV">
    <vt:lpwstr>A825FB891DA34CD6A5E82D867F76BED6</vt:lpwstr>
  </property>
</Properties>
</file>