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重庆市万州区就业工作领导小组办公室</w:t>
      </w:r>
    </w:p>
    <w:p>
      <w:pPr>
        <w:widowControl w:val="0"/>
        <w:spacing w:line="520" w:lineRule="exact"/>
        <w:jc w:val="center"/>
        <w:rPr>
          <w:rFonts w:ascii="方正仿宋_GBK" w:eastAsia="方正仿宋_GBK"/>
          <w:sz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关于命名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万州区驻外劳务工作站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widowControl w:val="0"/>
        <w:tabs>
          <w:tab w:val="left" w:pos="1400"/>
        </w:tabs>
        <w:overflowPunct w:val="0"/>
        <w:spacing w:line="7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万州就业发〔</w:t>
      </w:r>
      <w:r>
        <w:rPr>
          <w:rFonts w:ascii="Times New Roman" w:hAnsi="Times New Roman" w:eastAsia="方正仿宋_GBK" w:cs="Times New Roman"/>
          <w:sz w:val="32"/>
          <w:szCs w:val="32"/>
        </w:rPr>
        <w:t>2023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（民族乡）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、街道社保所，各驻外劳务工作站：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根据重庆市万州区就业工作领导小组办公室《关于印发〈万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州区建立驻外劳务工作站的实施方案〉的通知》（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万州就业发〔2023〕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）（以下简称方案）精神，经区人力社保局审核通过，现命名万州区驻长三角劳务工作站、万州区驻济宁市劳务工作站、万州区驻深圳市劳务工作站等5家单位为万州区驻外劳务工作站，请相关单位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统筹做好万州区驻外劳务协作、劳动维权等相关服务工作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万州区驻外劳务工作站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60" w:lineRule="exact"/>
      </w:pPr>
    </w:p>
    <w:p>
      <w:pPr>
        <w:pStyle w:val="13"/>
      </w:pPr>
    </w:p>
    <w:p>
      <w:pPr>
        <w:pStyle w:val="13"/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重庆市万州区就业工作领导小组办公室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right="128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 xml:space="preserve"> 2023年12月6日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460" w:lineRule="exact"/>
        <w:ind w:firstLine="4160" w:firstLineChars="1300"/>
        <w:rPr>
          <w:rFonts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31" w:right="1348" w:bottom="1372" w:left="1597" w:header="850" w:footer="992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40"/>
          <w:lang w:eastAsia="zh-CN"/>
        </w:rPr>
        <w:t>：</w:t>
      </w:r>
    </w:p>
    <w:p>
      <w:pPr>
        <w:pStyle w:val="13"/>
        <w:rPr>
          <w:rFonts w:hint="eastAsia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2023年万州区驻外劳务工作站名单</w:t>
      </w:r>
    </w:p>
    <w:tbl>
      <w:tblPr>
        <w:tblStyle w:val="15"/>
        <w:tblpPr w:leftFromText="180" w:rightFromText="180" w:vertAnchor="text" w:horzAnchor="page" w:tblpXSpec="center" w:tblpY="247"/>
        <w:tblOverlap w:val="never"/>
        <w:tblW w:w="91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406"/>
        <w:gridCol w:w="1806"/>
        <w:gridCol w:w="2610"/>
        <w:gridCol w:w="1190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责任主体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万州区驻长三角劳务工作站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苏州立力信息服务有限公司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江苏省苏州市相城区高铁新城南天成路88号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王  野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18223715195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万州区驻济宁市劳务工作站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济宁市任城区渝见小背篼川菜店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山东省济宁市任城区海关路府河商务楼一层18-1号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谭万庸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15854791833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万州区驻深圳市劳务工作站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广东省重庆万州商会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广东省深圳市坂田布龙路329号绿保康三楼广东省重庆万州商会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张政伟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13825257761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万州区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福州市劳务工作站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福建省国睿建设发展有限公司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福建省福州市马尾区魁岐东路物联网技术发展中心7#楼501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福建省重庆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万州商会福州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联络处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李广朴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15005080858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万州区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昆明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劳务工作站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昆明市重庆万州商会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云南省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昆明市西山区滇池路312号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云南省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重庆万州商会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李婉玲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13987677508</w:t>
            </w:r>
          </w:p>
        </w:tc>
      </w:tr>
    </w:tbl>
    <w:p>
      <w:pPr>
        <w:pStyle w:val="19"/>
        <w:widowControl w:val="0"/>
        <w:ind w:firstLine="0"/>
        <w:jc w:val="both"/>
        <w:rPr>
          <w:rFonts w:ascii="Times New Roman" w:hAnsi="Times New Roman" w:cs="Times New Roman"/>
        </w:rPr>
      </w:pPr>
    </w:p>
    <w:p>
      <w:pPr>
        <w:widowControl w:val="0"/>
        <w:spacing w:line="120" w:lineRule="exact"/>
        <w:rPr>
          <w:rFonts w:eastAsia="方正仿宋_GBK"/>
          <w:strike/>
          <w:szCs w:val="32"/>
        </w:rPr>
      </w:pPr>
    </w:p>
    <w:p>
      <w:pPr>
        <w:widowControl w:val="0"/>
        <w:spacing w:line="120" w:lineRule="exact"/>
        <w:rPr>
          <w:rFonts w:eastAsia="方正仿宋_GBK"/>
          <w:strike/>
          <w:szCs w:val="32"/>
        </w:rPr>
      </w:pPr>
    </w:p>
    <w:p>
      <w:pPr>
        <w:widowControl w:val="0"/>
        <w:spacing w:line="120" w:lineRule="exact"/>
        <w:rPr>
          <w:rFonts w:eastAsia="方正仿宋_GBK"/>
          <w:strike/>
          <w:szCs w:val="32"/>
        </w:rPr>
      </w:pPr>
    </w:p>
    <w:p>
      <w:pPr>
        <w:widowControl w:val="0"/>
        <w:spacing w:line="120" w:lineRule="exact"/>
        <w:rPr>
          <w:rFonts w:eastAsia="方正仿宋_GBK"/>
          <w:strike/>
          <w:szCs w:val="32"/>
        </w:rPr>
      </w:pPr>
    </w:p>
    <w:sectPr>
      <w:pgSz w:w="11906" w:h="16838"/>
      <w:pgMar w:top="1985" w:right="1474" w:bottom="1644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cs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5VQQhIgIAADc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uVUE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526FA"/>
    <w:rsid w:val="00025A25"/>
    <w:rsid w:val="00054659"/>
    <w:rsid w:val="00092BDD"/>
    <w:rsid w:val="0033754C"/>
    <w:rsid w:val="0037435B"/>
    <w:rsid w:val="003A0438"/>
    <w:rsid w:val="003A55B0"/>
    <w:rsid w:val="003B4937"/>
    <w:rsid w:val="003C32B3"/>
    <w:rsid w:val="003C4AAD"/>
    <w:rsid w:val="00415277"/>
    <w:rsid w:val="004E7D11"/>
    <w:rsid w:val="00524712"/>
    <w:rsid w:val="00551354"/>
    <w:rsid w:val="00580C72"/>
    <w:rsid w:val="005862DF"/>
    <w:rsid w:val="00587A1D"/>
    <w:rsid w:val="006332F3"/>
    <w:rsid w:val="00655055"/>
    <w:rsid w:val="006A577D"/>
    <w:rsid w:val="006F7956"/>
    <w:rsid w:val="00725895"/>
    <w:rsid w:val="007415CA"/>
    <w:rsid w:val="00762E26"/>
    <w:rsid w:val="007A64A6"/>
    <w:rsid w:val="007F1CD0"/>
    <w:rsid w:val="007F32D9"/>
    <w:rsid w:val="00822CC2"/>
    <w:rsid w:val="00824E7E"/>
    <w:rsid w:val="00831D07"/>
    <w:rsid w:val="00927886"/>
    <w:rsid w:val="00992159"/>
    <w:rsid w:val="00A35B6B"/>
    <w:rsid w:val="00B20000"/>
    <w:rsid w:val="00B90F0F"/>
    <w:rsid w:val="00CC4E63"/>
    <w:rsid w:val="00CE282E"/>
    <w:rsid w:val="00F068FE"/>
    <w:rsid w:val="00F155E0"/>
    <w:rsid w:val="00F522CC"/>
    <w:rsid w:val="014A530C"/>
    <w:rsid w:val="01C2000B"/>
    <w:rsid w:val="01E910E8"/>
    <w:rsid w:val="03B329D6"/>
    <w:rsid w:val="040626BB"/>
    <w:rsid w:val="078F45F8"/>
    <w:rsid w:val="0A04337B"/>
    <w:rsid w:val="0A961110"/>
    <w:rsid w:val="0B351603"/>
    <w:rsid w:val="0B9E126B"/>
    <w:rsid w:val="0C5E0BE1"/>
    <w:rsid w:val="0CD46D18"/>
    <w:rsid w:val="0F4B058B"/>
    <w:rsid w:val="10B04235"/>
    <w:rsid w:val="11FF118F"/>
    <w:rsid w:val="12EB092A"/>
    <w:rsid w:val="182D04C2"/>
    <w:rsid w:val="1ADB0ED5"/>
    <w:rsid w:val="1B413056"/>
    <w:rsid w:val="1D7E62E5"/>
    <w:rsid w:val="1EE72933"/>
    <w:rsid w:val="1FAD5731"/>
    <w:rsid w:val="2382405E"/>
    <w:rsid w:val="264B6377"/>
    <w:rsid w:val="26E3288B"/>
    <w:rsid w:val="29550DE1"/>
    <w:rsid w:val="2A67484E"/>
    <w:rsid w:val="2E2B361A"/>
    <w:rsid w:val="2F7E3835"/>
    <w:rsid w:val="31567D95"/>
    <w:rsid w:val="32153BFB"/>
    <w:rsid w:val="349E6864"/>
    <w:rsid w:val="37E72934"/>
    <w:rsid w:val="37EB2B28"/>
    <w:rsid w:val="37F138B6"/>
    <w:rsid w:val="37F24400"/>
    <w:rsid w:val="386B771E"/>
    <w:rsid w:val="38C47849"/>
    <w:rsid w:val="3A005274"/>
    <w:rsid w:val="3A4F2404"/>
    <w:rsid w:val="3B6B22D3"/>
    <w:rsid w:val="3BED60FE"/>
    <w:rsid w:val="3C73203A"/>
    <w:rsid w:val="3EA84A86"/>
    <w:rsid w:val="407C198E"/>
    <w:rsid w:val="41A526FA"/>
    <w:rsid w:val="41D5767D"/>
    <w:rsid w:val="425D575A"/>
    <w:rsid w:val="43CE019E"/>
    <w:rsid w:val="447C0FF3"/>
    <w:rsid w:val="44CD3EA8"/>
    <w:rsid w:val="44DF41A0"/>
    <w:rsid w:val="464F5C08"/>
    <w:rsid w:val="48131441"/>
    <w:rsid w:val="48744D07"/>
    <w:rsid w:val="4A30167E"/>
    <w:rsid w:val="4B4374E5"/>
    <w:rsid w:val="4B546870"/>
    <w:rsid w:val="4CDC5191"/>
    <w:rsid w:val="4CDD0A79"/>
    <w:rsid w:val="4D8778DD"/>
    <w:rsid w:val="501B4E8C"/>
    <w:rsid w:val="519B22F0"/>
    <w:rsid w:val="526A41A0"/>
    <w:rsid w:val="52D74F22"/>
    <w:rsid w:val="52E02E72"/>
    <w:rsid w:val="530203F0"/>
    <w:rsid w:val="540D3771"/>
    <w:rsid w:val="549114D1"/>
    <w:rsid w:val="5576571D"/>
    <w:rsid w:val="56AC570E"/>
    <w:rsid w:val="571065FB"/>
    <w:rsid w:val="57291B82"/>
    <w:rsid w:val="57393414"/>
    <w:rsid w:val="5A201310"/>
    <w:rsid w:val="5B5D4375"/>
    <w:rsid w:val="5DC1724C"/>
    <w:rsid w:val="5F3134CD"/>
    <w:rsid w:val="5FA35A02"/>
    <w:rsid w:val="60550945"/>
    <w:rsid w:val="613602A8"/>
    <w:rsid w:val="62FF4578"/>
    <w:rsid w:val="63433E88"/>
    <w:rsid w:val="651A70D2"/>
    <w:rsid w:val="66205328"/>
    <w:rsid w:val="68DB7ADC"/>
    <w:rsid w:val="68E20C70"/>
    <w:rsid w:val="6945233B"/>
    <w:rsid w:val="697D4899"/>
    <w:rsid w:val="69F11C6D"/>
    <w:rsid w:val="6A044F2F"/>
    <w:rsid w:val="6A8E3631"/>
    <w:rsid w:val="6C3A4268"/>
    <w:rsid w:val="6C985B0A"/>
    <w:rsid w:val="6E2A0BAC"/>
    <w:rsid w:val="6E55032C"/>
    <w:rsid w:val="70997BCA"/>
    <w:rsid w:val="71E95E0F"/>
    <w:rsid w:val="71EA56E0"/>
    <w:rsid w:val="73F70B68"/>
    <w:rsid w:val="75573B01"/>
    <w:rsid w:val="760F73BB"/>
    <w:rsid w:val="76A8420D"/>
    <w:rsid w:val="775478BB"/>
    <w:rsid w:val="78397279"/>
    <w:rsid w:val="78780505"/>
    <w:rsid w:val="79913776"/>
    <w:rsid w:val="79E93E41"/>
    <w:rsid w:val="7D4449D4"/>
    <w:rsid w:val="7FC23135"/>
    <w:rsid w:val="DDFB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2"/>
    <w:pPr>
      <w:keepNext/>
      <w:outlineLvl w:val="0"/>
    </w:pPr>
    <w:rPr>
      <w:rFonts w:ascii="方正黑体_GBK" w:eastAsia="方正黑体_GBK"/>
    </w:rPr>
  </w:style>
  <w:style w:type="paragraph" w:styleId="3">
    <w:name w:val="heading 5"/>
    <w:basedOn w:val="1"/>
    <w:next w:val="4"/>
    <w:link w:val="20"/>
    <w:qFormat/>
    <w:uiPriority w:val="99"/>
    <w:pPr>
      <w:keepNext/>
      <w:keepLines/>
      <w:spacing w:before="240" w:after="120"/>
      <w:outlineLvl w:val="4"/>
    </w:pPr>
    <w:rPr>
      <w:b/>
      <w:bCs/>
      <w:sz w:val="28"/>
      <w:szCs w:val="28"/>
      <w:lang w:val="zh-CN"/>
    </w:rPr>
  </w:style>
  <w:style w:type="character" w:default="1" w:styleId="16">
    <w:name w:val="Default Paragraph Font"/>
    <w:semiHidden/>
    <w:qFormat/>
    <w:uiPriority w:val="99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1"/>
    <w:qFormat/>
    <w:uiPriority w:val="99"/>
  </w:style>
  <w:style w:type="paragraph" w:customStyle="1" w:styleId="5">
    <w:name w:val="index 91"/>
    <w:basedOn w:val="1"/>
    <w:next w:val="1"/>
    <w:qFormat/>
    <w:uiPriority w:val="0"/>
    <w:pPr>
      <w:ind w:left="1600" w:leftChars="1600"/>
    </w:p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Body Text Indent"/>
    <w:basedOn w:val="1"/>
    <w:link w:val="22"/>
    <w:qFormat/>
    <w:uiPriority w:val="99"/>
    <w:pPr>
      <w:ind w:firstLine="720"/>
    </w:pPr>
    <w:rPr>
      <w:sz w:val="20"/>
      <w:szCs w:val="20"/>
    </w:rPr>
  </w:style>
  <w:style w:type="paragraph" w:styleId="8">
    <w:name w:val="toc 5"/>
    <w:basedOn w:val="1"/>
    <w:next w:val="1"/>
    <w:qFormat/>
    <w:uiPriority w:val="99"/>
    <w:pPr>
      <w:spacing w:line="600" w:lineRule="exact"/>
      <w:ind w:firstLine="200"/>
    </w:pPr>
    <w:rPr>
      <w:rFonts w:ascii="方正黑体_GBK" w:eastAsia="方正黑体_GBK"/>
    </w:rPr>
  </w:style>
  <w:style w:type="paragraph" w:styleId="9">
    <w:name w:val="footer"/>
    <w:basedOn w:val="1"/>
    <w:next w:val="6"/>
    <w:link w:val="24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10">
    <w:name w:val="header"/>
    <w:basedOn w:val="1"/>
    <w:link w:val="2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11">
    <w:name w:val="Body Text 2"/>
    <w:basedOn w:val="1"/>
    <w:link w:val="26"/>
    <w:qFormat/>
    <w:uiPriority w:val="99"/>
    <w:pPr>
      <w:spacing w:before="60" w:after="60"/>
    </w:pPr>
    <w:rPr>
      <w:rFonts w:eastAsia="仿宋_GB2312"/>
      <w:spacing w:val="-5"/>
      <w:szCs w:val="20"/>
      <w:lang w:val="zh-CN" w:eastAsia="en-US"/>
    </w:rPr>
  </w:style>
  <w:style w:type="paragraph" w:styleId="12">
    <w:name w:val="Normal (Web)"/>
    <w:basedOn w:val="1"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cs="宋体"/>
      <w:color w:val="auto"/>
      <w:sz w:val="24"/>
      <w:szCs w:val="24"/>
    </w:rPr>
  </w:style>
  <w:style w:type="paragraph" w:styleId="13">
    <w:name w:val="Body Text First Indent"/>
    <w:basedOn w:val="4"/>
    <w:qFormat/>
    <w:uiPriority w:val="0"/>
    <w:pPr>
      <w:tabs>
        <w:tab w:val="left" w:pos="6400"/>
      </w:tabs>
      <w:ind w:firstLine="420" w:firstLineChars="100"/>
    </w:pPr>
  </w:style>
  <w:style w:type="paragraph" w:styleId="14">
    <w:name w:val="Body Text First Indent 2"/>
    <w:basedOn w:val="7"/>
    <w:link w:val="23"/>
    <w:qFormat/>
    <w:uiPriority w:val="99"/>
    <w:pPr>
      <w:ind w:firstLine="420"/>
    </w:pPr>
  </w:style>
  <w:style w:type="character" w:styleId="17">
    <w:name w:val="page number"/>
    <w:basedOn w:val="16"/>
    <w:qFormat/>
    <w:uiPriority w:val="99"/>
    <w:rPr>
      <w:rFonts w:cs="Times New Roman"/>
    </w:rPr>
  </w:style>
  <w:style w:type="paragraph" w:customStyle="1" w:styleId="18">
    <w:name w:val="D标题5"/>
    <w:basedOn w:val="3"/>
    <w:next w:val="19"/>
    <w:qFormat/>
    <w:uiPriority w:val="99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customStyle="1" w:styleId="19">
    <w:name w:val="D正文"/>
    <w:basedOn w:val="14"/>
    <w:qFormat/>
    <w:uiPriority w:val="99"/>
    <w:pPr>
      <w:spacing w:before="100" w:beforeAutospacing="1" w:after="100" w:afterAutospacing="1"/>
    </w:pPr>
  </w:style>
  <w:style w:type="character" w:customStyle="1" w:styleId="20">
    <w:name w:val="Heading 5 Char"/>
    <w:basedOn w:val="16"/>
    <w:link w:val="3"/>
    <w:semiHidden/>
    <w:qFormat/>
    <w:uiPriority w:val="9"/>
    <w:rPr>
      <w:rFonts w:ascii="Arial" w:hAnsi="Arial" w:cs="Arial"/>
      <w:b/>
      <w:bCs/>
      <w:color w:val="000000"/>
      <w:kern w:val="0"/>
      <w:sz w:val="28"/>
      <w:szCs w:val="28"/>
    </w:rPr>
  </w:style>
  <w:style w:type="character" w:customStyle="1" w:styleId="21">
    <w:name w:val="Body Text Char"/>
    <w:basedOn w:val="16"/>
    <w:link w:val="4"/>
    <w:semiHidden/>
    <w:qFormat/>
    <w:uiPriority w:val="99"/>
    <w:rPr>
      <w:rFonts w:ascii="Arial" w:hAnsi="Arial" w:cs="Arial"/>
      <w:color w:val="000000"/>
      <w:kern w:val="0"/>
      <w:szCs w:val="21"/>
    </w:rPr>
  </w:style>
  <w:style w:type="character" w:customStyle="1" w:styleId="22">
    <w:name w:val="Body Text Indent Char"/>
    <w:basedOn w:val="16"/>
    <w:link w:val="7"/>
    <w:semiHidden/>
    <w:qFormat/>
    <w:uiPriority w:val="99"/>
    <w:rPr>
      <w:rFonts w:ascii="Arial" w:hAnsi="Arial" w:cs="Arial"/>
      <w:color w:val="000000"/>
      <w:kern w:val="0"/>
      <w:szCs w:val="21"/>
    </w:rPr>
  </w:style>
  <w:style w:type="character" w:customStyle="1" w:styleId="23">
    <w:name w:val="Body Text First Indent 2 Char"/>
    <w:basedOn w:val="22"/>
    <w:link w:val="14"/>
    <w:semiHidden/>
    <w:qFormat/>
    <w:uiPriority w:val="99"/>
  </w:style>
  <w:style w:type="character" w:customStyle="1" w:styleId="24">
    <w:name w:val="Footer Char"/>
    <w:basedOn w:val="16"/>
    <w:link w:val="9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5">
    <w:name w:val="Header Char"/>
    <w:basedOn w:val="16"/>
    <w:link w:val="10"/>
    <w:semiHidden/>
    <w:qFormat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6">
    <w:name w:val="Body Text 2 Char"/>
    <w:basedOn w:val="16"/>
    <w:link w:val="11"/>
    <w:semiHidden/>
    <w:qFormat/>
    <w:uiPriority w:val="99"/>
    <w:rPr>
      <w:rFonts w:ascii="Arial" w:hAnsi="Arial" w:cs="Arial"/>
      <w:color w:val="000000"/>
      <w:kern w:val="0"/>
      <w:szCs w:val="21"/>
    </w:rPr>
  </w:style>
  <w:style w:type="paragraph" w:customStyle="1" w:styleId="27">
    <w:name w:val="落款日期"/>
    <w:basedOn w:val="28"/>
    <w:next w:val="1"/>
    <w:qFormat/>
    <w:uiPriority w:val="7"/>
    <w:pPr>
      <w:spacing w:before="0" w:beforeLines="0"/>
      <w:ind w:right="400" w:rightChars="400"/>
    </w:pPr>
  </w:style>
  <w:style w:type="paragraph" w:customStyle="1" w:styleId="28">
    <w:name w:val="落款单位名称"/>
    <w:basedOn w:val="1"/>
    <w:next w:val="27"/>
    <w:qFormat/>
    <w:uiPriority w:val="4"/>
    <w:pPr>
      <w:spacing w:before="200" w:beforeLines="200"/>
      <w:ind w:right="100" w:rightChars="100" w:firstLine="0" w:firstLineChars="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区人力社保局</Company>
  <Pages>12</Pages>
  <Words>725</Words>
  <Characters>4134</Characters>
  <Lines>0</Lines>
  <Paragraphs>0</Paragraphs>
  <TotalTime>2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2009-01-03T02:14:00Z</dcterms:created>
  <dc:creator>Administrator</dc:creator>
  <cp:lastModifiedBy>万州区人社局</cp:lastModifiedBy>
  <cp:lastPrinted>2023-12-06T02:44:00Z</cp:lastPrinted>
  <dcterms:modified xsi:type="dcterms:W3CDTF">2024-05-15T15:43:33Z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