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ascii="华文中宋" w:hAnsi="华文中宋" w:eastAsia="华文中宋" w:cs="华文中宋"/>
          <w:sz w:val="44"/>
          <w:szCs w:val="44"/>
        </w:rPr>
      </w:pPr>
      <w:r>
        <w:rPr>
          <w:rFonts w:hint="eastAsia" w:ascii="华文中宋" w:hAnsi="华文中宋" w:eastAsia="华文中宋" w:cs="华文中宋"/>
          <w:sz w:val="44"/>
          <w:szCs w:val="44"/>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重庆市万州区高铁北站地区综合管理服务中心</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z w:val="44"/>
          <w:szCs w:val="44"/>
          <w:lang w:eastAsia="zh-CN"/>
        </w:rPr>
        <w:t>单位</w:t>
      </w:r>
      <w:r>
        <w:rPr>
          <w:rFonts w:hint="default" w:ascii="Times New Roman" w:hAnsi="Times New Roman" w:eastAsia="方正小标宋_GBK" w:cs="Times New Roman"/>
          <w:sz w:val="44"/>
          <w:szCs w:val="44"/>
        </w:rPr>
        <w:t>预算情况说明</w:t>
      </w:r>
    </w:p>
    <w:p>
      <w:pPr>
        <w:pStyle w:val="3"/>
        <w:keepNext w:val="0"/>
        <w:keepLines w:val="0"/>
        <w:pageBreakBefore w:val="0"/>
        <w:widowControl w:val="0"/>
        <w:kinsoku/>
        <w:wordWrap/>
        <w:overflowPunct/>
        <w:topLinePunct w:val="0"/>
        <w:autoSpaceDE/>
        <w:autoSpaceDN/>
        <w:bidi w:val="0"/>
        <w:adjustRightInd/>
        <w:spacing w:line="560" w:lineRule="exact"/>
        <w:ind w:firstLine="880" w:firstLineChars="200"/>
        <w:textAlignment w:val="auto"/>
        <w:rPr>
          <w:rFonts w:hint="default" w:ascii="Times New Roman" w:hAnsi="Times New Roman" w:eastAsia="方正小标宋_GBK" w:cs="Times New Roman"/>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单位基本情况</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职能职责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kern w:val="2"/>
          <w:sz w:val="32"/>
          <w:szCs w:val="32"/>
          <w:lang w:eastAsia="zh-CN"/>
        </w:rPr>
      </w:pPr>
      <w:r>
        <w:rPr>
          <w:rFonts w:hint="default" w:ascii="Times New Roman" w:hAnsi="Times New Roman" w:eastAsia="方正仿宋_GBK" w:cs="Times New Roman"/>
          <w:spacing w:val="0"/>
          <w:kern w:val="2"/>
          <w:sz w:val="32"/>
          <w:szCs w:val="32"/>
          <w:lang w:eastAsia="zh-CN"/>
        </w:rPr>
        <w:t>重庆市万州区高铁北站地区综合管理服务中心（以下简称：中心）宗旨是为万州高铁北站地区的综合管理提供服务保障。主要职责是承担万州区高铁北站地区的交通秩序、市容卫生、市场秩序、园林绿化、供水排水日常管理等职责。具体职责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1.</w:t>
      </w:r>
      <w:r>
        <w:rPr>
          <w:rFonts w:hint="default" w:ascii="Times New Roman" w:hAnsi="Times New Roman" w:eastAsia="方正仿宋_GBK" w:cs="Times New Roman"/>
          <w:kern w:val="2"/>
          <w:sz w:val="32"/>
          <w:szCs w:val="32"/>
          <w:lang w:val="en-US" w:eastAsia="zh-CN"/>
        </w:rPr>
        <w:t>拟订万州区高铁北站地区重大事项保障方案和突发事件应急预案（反恐方案除外），协调相关单位实施。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2.</w:t>
      </w:r>
      <w:r>
        <w:rPr>
          <w:rFonts w:hint="default" w:ascii="Times New Roman" w:hAnsi="Times New Roman" w:eastAsia="方正仿宋_GBK" w:cs="Times New Roman"/>
          <w:kern w:val="2"/>
          <w:sz w:val="32"/>
          <w:szCs w:val="32"/>
          <w:lang w:val="en-US" w:eastAsia="zh-CN"/>
        </w:rPr>
        <w:t>拟订万州区高铁北站地区综合管理联席会议制度，并承担日常事务性工作。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3.</w:t>
      </w:r>
      <w:r>
        <w:rPr>
          <w:rFonts w:hint="default" w:ascii="Times New Roman" w:hAnsi="Times New Roman" w:eastAsia="方正仿宋_GBK" w:cs="Times New Roman"/>
          <w:kern w:val="2"/>
          <w:sz w:val="32"/>
          <w:szCs w:val="32"/>
          <w:lang w:val="en-US" w:eastAsia="zh-CN"/>
        </w:rPr>
        <w:t>协调相关部门实施万州区高铁北站地区交通秩序、市容卫生、市场秩序、园林绿化、供水排水等方面的日常综合管理及日常巡查，对发现的问题及时制止并协调处置。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4.</w:t>
      </w:r>
      <w:r>
        <w:rPr>
          <w:rFonts w:hint="default" w:ascii="Times New Roman" w:hAnsi="Times New Roman" w:eastAsia="方正仿宋_GBK" w:cs="Times New Roman"/>
          <w:kern w:val="2"/>
          <w:sz w:val="32"/>
          <w:szCs w:val="32"/>
          <w:lang w:val="en-US" w:eastAsia="zh-CN"/>
        </w:rPr>
        <w:t>协调相关部门做好万州区高铁北站地区行政执法工作。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5.</w:t>
      </w:r>
      <w:r>
        <w:rPr>
          <w:rFonts w:hint="default" w:ascii="Times New Roman" w:hAnsi="Times New Roman" w:eastAsia="方正仿宋_GBK" w:cs="Times New Roman"/>
          <w:kern w:val="2"/>
          <w:sz w:val="32"/>
          <w:szCs w:val="32"/>
          <w:lang w:val="en-US" w:eastAsia="zh-CN"/>
        </w:rPr>
        <w:t>承担相关单位驻派万州区高铁北站地区人员的日常考核。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6.</w:t>
      </w:r>
      <w:r>
        <w:rPr>
          <w:rFonts w:hint="default" w:ascii="Times New Roman" w:hAnsi="Times New Roman" w:eastAsia="方正仿宋_GBK" w:cs="Times New Roman"/>
          <w:kern w:val="2"/>
          <w:sz w:val="32"/>
          <w:szCs w:val="32"/>
          <w:lang w:val="en-US" w:eastAsia="zh-CN"/>
        </w:rPr>
        <w:t>承担区委、区政府和区城市管理局交办的其他任务。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（二）单位构成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pacing w:val="0"/>
          <w:kern w:val="2"/>
          <w:sz w:val="32"/>
          <w:szCs w:val="32"/>
          <w:lang w:val="en-US" w:eastAsia="zh-CN"/>
        </w:rPr>
      </w:pPr>
      <w:r>
        <w:rPr>
          <w:rFonts w:hint="default" w:ascii="Times New Roman" w:hAnsi="Times New Roman" w:eastAsia="方正仿宋_GBK" w:cs="Times New Roman"/>
          <w:spacing w:val="0"/>
          <w:kern w:val="2"/>
          <w:sz w:val="32"/>
          <w:szCs w:val="32"/>
          <w:highlight w:val="none"/>
          <w:lang w:val="en-US" w:eastAsia="zh-CN"/>
        </w:rPr>
        <w:t>2023年12月因</w:t>
      </w:r>
      <w:r>
        <w:rPr>
          <w:rFonts w:hint="default" w:ascii="Times New Roman" w:hAnsi="Times New Roman" w:eastAsia="方正仿宋_GBK" w:cs="Times New Roman"/>
          <w:spacing w:val="0"/>
          <w:kern w:val="2"/>
          <w:sz w:val="32"/>
          <w:szCs w:val="32"/>
          <w:highlight w:val="none"/>
          <w:lang w:eastAsia="zh-CN"/>
        </w:rPr>
        <w:t>机构改革，</w:t>
      </w:r>
      <w:r>
        <w:rPr>
          <w:rFonts w:hint="default" w:ascii="Times New Roman" w:hAnsi="Times New Roman" w:eastAsia="方正仿宋_GBK" w:cs="Times New Roman"/>
          <w:spacing w:val="0"/>
          <w:kern w:val="2"/>
          <w:sz w:val="32"/>
          <w:szCs w:val="32"/>
          <w:lang w:val="en-US" w:eastAsia="zh-CN"/>
        </w:rPr>
        <w:t>中心</w:t>
      </w:r>
      <w:r>
        <w:rPr>
          <w:rFonts w:hint="default" w:ascii="Times New Roman" w:hAnsi="Times New Roman" w:eastAsia="方正仿宋_GBK" w:cs="Times New Roman"/>
          <w:spacing w:val="0"/>
          <w:kern w:val="2"/>
          <w:sz w:val="32"/>
          <w:szCs w:val="32"/>
          <w:highlight w:val="none"/>
          <w:lang w:eastAsia="zh-CN"/>
        </w:rPr>
        <w:t>主管部门由渝东新区调整为区城市管理局</w:t>
      </w:r>
      <w:r>
        <w:rPr>
          <w:rFonts w:hint="default" w:ascii="Times New Roman" w:hAnsi="Times New Roman" w:eastAsia="方正仿宋_GBK" w:cs="Times New Roman"/>
          <w:spacing w:val="0"/>
          <w:kern w:val="2"/>
          <w:sz w:val="32"/>
          <w:szCs w:val="32"/>
          <w:highlight w:val="none"/>
          <w:lang w:val="en-US" w:eastAsia="zh-CN"/>
        </w:rPr>
        <w:t>，现</w:t>
      </w:r>
      <w:r>
        <w:rPr>
          <w:rFonts w:hint="default" w:ascii="Times New Roman" w:hAnsi="Times New Roman" w:eastAsia="方正仿宋_GBK" w:cs="Times New Roman"/>
          <w:spacing w:val="0"/>
          <w:kern w:val="2"/>
          <w:sz w:val="32"/>
          <w:szCs w:val="32"/>
          <w:lang w:val="en-US" w:eastAsia="zh-CN"/>
        </w:rPr>
        <w:t>为区城市管理局管理的公益一类、全额拨款、正科级事业单位，事业编制数13名，其中：主任1名、副主任1名。中心现有在编人员10人，其中：管理岗7人、专技岗2人、工勤岗1人。根据工作需要，中心内设综合科、巡查科2个科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pacing w:val="0"/>
          <w:kern w:val="2"/>
          <w:sz w:val="32"/>
          <w:szCs w:val="32"/>
          <w:lang w:val="en-US" w:eastAsia="zh-CN"/>
        </w:rPr>
      </w:pPr>
      <w:r>
        <w:rPr>
          <w:rFonts w:hint="eastAsia" w:ascii="Times New Roman" w:hAnsi="Times New Roman" w:eastAsia="方正仿宋_GBK" w:cs="Times New Roman"/>
          <w:spacing w:val="0"/>
          <w:kern w:val="2"/>
          <w:sz w:val="32"/>
          <w:szCs w:val="32"/>
          <w:lang w:val="en-US" w:eastAsia="zh-CN"/>
        </w:rPr>
        <w:t>1.</w:t>
      </w:r>
      <w:r>
        <w:rPr>
          <w:rFonts w:hint="default" w:ascii="Times New Roman" w:hAnsi="Times New Roman" w:eastAsia="方正仿宋_GBK" w:cs="Times New Roman"/>
          <w:spacing w:val="0"/>
          <w:kern w:val="2"/>
          <w:sz w:val="32"/>
          <w:szCs w:val="32"/>
          <w:lang w:val="en-US" w:eastAsia="zh-CN"/>
        </w:rPr>
        <w:t>综合科</w:t>
      </w:r>
      <w:r>
        <w:rPr>
          <w:rFonts w:hint="default" w:ascii="Times New Roman" w:hAnsi="Times New Roman" w:eastAsia="方正仿宋_GBK" w:cs="Times New Roman"/>
          <w:kern w:val="2"/>
          <w:sz w:val="32"/>
          <w:szCs w:val="32"/>
          <w:lang w:eastAsia="zh-CN"/>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pacing w:val="0"/>
          <w:kern w:val="2"/>
          <w:sz w:val="32"/>
          <w:szCs w:val="32"/>
          <w:lang w:val="en-US" w:eastAsia="zh-CN"/>
        </w:rPr>
      </w:pPr>
      <w:r>
        <w:rPr>
          <w:rFonts w:hint="default" w:ascii="Times New Roman" w:hAnsi="Times New Roman" w:eastAsia="方正仿宋_GBK" w:cs="Times New Roman"/>
          <w:kern w:val="2"/>
          <w:sz w:val="32"/>
          <w:szCs w:val="32"/>
        </w:rPr>
        <w:t>承担本单位</w:t>
      </w:r>
      <w:r>
        <w:rPr>
          <w:rFonts w:hint="default" w:ascii="Times New Roman" w:hAnsi="Times New Roman" w:eastAsia="方正仿宋_GBK" w:cs="Times New Roman"/>
          <w:kern w:val="2"/>
          <w:sz w:val="32"/>
          <w:szCs w:val="32"/>
          <w:lang w:eastAsia="zh-CN"/>
        </w:rPr>
        <w:t>党建、人事、宣传、</w:t>
      </w:r>
      <w:r>
        <w:rPr>
          <w:rFonts w:hint="default" w:ascii="Times New Roman" w:hAnsi="Times New Roman" w:eastAsia="方正仿宋_GBK" w:cs="Times New Roman"/>
          <w:kern w:val="2"/>
          <w:sz w:val="32"/>
          <w:szCs w:val="32"/>
          <w:lang w:val="zh-CN"/>
        </w:rPr>
        <w:t>纪检、统战、群团及结对帮扶等工作；</w:t>
      </w:r>
      <w:r>
        <w:rPr>
          <w:rFonts w:hint="default" w:ascii="Times New Roman" w:hAnsi="Times New Roman" w:eastAsia="方正仿宋_GBK" w:cs="Times New Roman"/>
          <w:kern w:val="2"/>
          <w:sz w:val="32"/>
          <w:szCs w:val="32"/>
        </w:rPr>
        <w:t>承办本单位文电、会务、</w:t>
      </w:r>
      <w:r>
        <w:rPr>
          <w:rFonts w:hint="default" w:ascii="Times New Roman" w:hAnsi="Times New Roman" w:eastAsia="方正仿宋_GBK" w:cs="Times New Roman"/>
          <w:kern w:val="2"/>
          <w:sz w:val="32"/>
          <w:szCs w:val="32"/>
          <w:lang w:bidi="ar"/>
        </w:rPr>
        <w:t>档案、后勤等日常工作</w:t>
      </w:r>
      <w:r>
        <w:rPr>
          <w:rFonts w:hint="default" w:ascii="Times New Roman" w:hAnsi="Times New Roman" w:eastAsia="方正仿宋_GBK" w:cs="Times New Roman"/>
          <w:kern w:val="2"/>
          <w:sz w:val="32"/>
          <w:szCs w:val="32"/>
          <w:lang w:eastAsia="zh-CN" w:bidi="ar"/>
        </w:rPr>
        <w:t>；负责本单位</w:t>
      </w:r>
      <w:r>
        <w:rPr>
          <w:rFonts w:hint="default" w:ascii="Times New Roman" w:hAnsi="Times New Roman" w:eastAsia="方正仿宋_GBK" w:cs="Times New Roman"/>
          <w:kern w:val="2"/>
          <w:sz w:val="32"/>
          <w:szCs w:val="32"/>
        </w:rPr>
        <w:t>财务、</w:t>
      </w:r>
      <w:r>
        <w:rPr>
          <w:rFonts w:hint="default" w:ascii="Times New Roman" w:hAnsi="Times New Roman" w:eastAsia="方正仿宋_GBK" w:cs="Times New Roman"/>
          <w:kern w:val="2"/>
          <w:sz w:val="32"/>
          <w:szCs w:val="32"/>
          <w:lang w:bidi="ar"/>
        </w:rPr>
        <w:t>资产管理</w:t>
      </w:r>
      <w:r>
        <w:rPr>
          <w:rFonts w:hint="default" w:ascii="Times New Roman" w:hAnsi="Times New Roman" w:eastAsia="方正仿宋_GBK" w:cs="Times New Roman"/>
          <w:kern w:val="2"/>
          <w:sz w:val="32"/>
          <w:szCs w:val="32"/>
          <w:lang w:eastAsia="zh-CN" w:bidi="ar"/>
        </w:rPr>
        <w:t>、办公设备采购等工作；牵头本单位年度目标考核管理、重点事项督查督办工作；</w:t>
      </w:r>
      <w:r>
        <w:rPr>
          <w:rFonts w:hint="default" w:ascii="Times New Roman" w:hAnsi="Times New Roman" w:eastAsia="方正仿宋_GBK" w:cs="Times New Roman"/>
          <w:kern w:val="2"/>
          <w:sz w:val="32"/>
          <w:szCs w:val="32"/>
          <w:lang w:bidi="ar"/>
        </w:rPr>
        <w:t>牵头拟订单位内部规章制度</w:t>
      </w:r>
      <w:r>
        <w:rPr>
          <w:rFonts w:hint="default" w:ascii="Times New Roman" w:hAnsi="Times New Roman" w:eastAsia="方正仿宋_GBK" w:cs="Times New Roman"/>
          <w:kern w:val="2"/>
          <w:sz w:val="32"/>
          <w:szCs w:val="32"/>
          <w:lang w:eastAsia="zh-CN" w:bidi="ar"/>
        </w:rPr>
        <w:t>，</w:t>
      </w:r>
      <w:r>
        <w:rPr>
          <w:rFonts w:hint="default" w:ascii="Times New Roman" w:hAnsi="Times New Roman" w:eastAsia="方正仿宋_GBK" w:cs="Times New Roman"/>
          <w:kern w:val="2"/>
          <w:sz w:val="32"/>
          <w:szCs w:val="32"/>
          <w:lang w:bidi="ar"/>
        </w:rPr>
        <w:t>协调</w:t>
      </w:r>
      <w:r>
        <w:rPr>
          <w:rFonts w:hint="default" w:ascii="Times New Roman" w:hAnsi="Times New Roman" w:eastAsia="方正仿宋_GBK" w:cs="Times New Roman"/>
          <w:kern w:val="2"/>
          <w:sz w:val="32"/>
          <w:szCs w:val="32"/>
          <w:lang w:eastAsia="zh-CN" w:bidi="ar"/>
        </w:rPr>
        <w:t>本单位</w:t>
      </w:r>
      <w:r>
        <w:rPr>
          <w:rFonts w:hint="default" w:ascii="Times New Roman" w:hAnsi="Times New Roman" w:eastAsia="方正仿宋_GBK" w:cs="Times New Roman"/>
          <w:kern w:val="2"/>
          <w:sz w:val="32"/>
          <w:szCs w:val="32"/>
          <w:lang w:bidi="ar"/>
        </w:rPr>
        <w:t>日常工作</w:t>
      </w:r>
      <w:r>
        <w:rPr>
          <w:rFonts w:hint="default" w:ascii="Times New Roman" w:hAnsi="Times New Roman" w:eastAsia="方正仿宋_GBK" w:cs="Times New Roman"/>
          <w:kern w:val="2"/>
          <w:sz w:val="32"/>
          <w:szCs w:val="32"/>
          <w:lang w:eastAsia="zh-CN" w:bidi="ar"/>
        </w:rPr>
        <w:t>；</w:t>
      </w:r>
      <w:r>
        <w:rPr>
          <w:rFonts w:hint="default" w:ascii="Times New Roman" w:hAnsi="Times New Roman" w:eastAsia="方正仿宋_GBK" w:cs="Times New Roman"/>
          <w:kern w:val="2"/>
          <w:sz w:val="32"/>
          <w:szCs w:val="32"/>
          <w:lang w:val="en-US" w:eastAsia="zh-CN" w:bidi="ar-SA"/>
        </w:rPr>
        <w:t>受理、转送、交办信访事项，协调解决重要信访问题；</w:t>
      </w:r>
      <w:r>
        <w:rPr>
          <w:rFonts w:hint="default" w:ascii="Times New Roman" w:hAnsi="Times New Roman" w:eastAsia="方正仿宋_GBK" w:cs="Times New Roman"/>
          <w:kern w:val="2"/>
          <w:sz w:val="32"/>
          <w:szCs w:val="32"/>
          <w:highlight w:val="none"/>
          <w:lang w:eastAsia="zh-CN" w:bidi="ar"/>
        </w:rPr>
        <w:t>负责本单位</w:t>
      </w:r>
      <w:r>
        <w:rPr>
          <w:rFonts w:hint="default" w:ascii="Times New Roman" w:hAnsi="Times New Roman" w:eastAsia="方正仿宋_GBK" w:cs="Times New Roman"/>
          <w:kern w:val="2"/>
          <w:sz w:val="32"/>
          <w:szCs w:val="32"/>
          <w:highlight w:val="none"/>
          <w:lang w:bidi="ar"/>
        </w:rPr>
        <w:t>牵头人大建议、政协提案办理工作</w:t>
      </w:r>
      <w:r>
        <w:rPr>
          <w:rFonts w:hint="default" w:ascii="Times New Roman" w:hAnsi="Times New Roman" w:eastAsia="方正仿宋_GBK" w:cs="Times New Roman"/>
          <w:kern w:val="2"/>
          <w:sz w:val="32"/>
          <w:szCs w:val="32"/>
          <w:highlight w:val="none"/>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pacing w:val="0"/>
          <w:kern w:val="2"/>
          <w:sz w:val="32"/>
          <w:szCs w:val="32"/>
          <w:lang w:val="en-US" w:eastAsia="zh-CN"/>
        </w:rPr>
      </w:pPr>
      <w:r>
        <w:rPr>
          <w:rFonts w:hint="eastAsia" w:ascii="Times New Roman" w:hAnsi="Times New Roman" w:eastAsia="方正仿宋_GBK" w:cs="Times New Roman"/>
          <w:kern w:val="2"/>
          <w:sz w:val="32"/>
          <w:szCs w:val="32"/>
          <w:lang w:val="en-US" w:eastAsia="zh-CN" w:bidi="ar"/>
        </w:rPr>
        <w:t>2.</w:t>
      </w:r>
      <w:r>
        <w:rPr>
          <w:rFonts w:hint="default" w:ascii="Times New Roman" w:hAnsi="Times New Roman" w:eastAsia="方正仿宋_GBK" w:cs="Times New Roman"/>
          <w:kern w:val="2"/>
          <w:sz w:val="32"/>
          <w:szCs w:val="32"/>
          <w:lang w:eastAsia="zh-CN" w:bidi="ar"/>
        </w:rPr>
        <w:t>巡查科</w:t>
      </w:r>
      <w:r>
        <w:rPr>
          <w:rFonts w:hint="default" w:ascii="Times New Roman" w:hAnsi="Times New Roman" w:eastAsia="方正仿宋_GBK" w:cs="Times New Roman"/>
          <w:kern w:val="2"/>
          <w:sz w:val="32"/>
          <w:szCs w:val="32"/>
          <w:lang w:eastAsia="zh-CN"/>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2"/>
          <w:sz w:val="32"/>
          <w:szCs w:val="32"/>
          <w:lang w:eastAsia="zh-CN"/>
        </w:rPr>
      </w:pPr>
      <w:r>
        <w:rPr>
          <w:rFonts w:hint="default" w:ascii="Times New Roman" w:hAnsi="Times New Roman" w:eastAsia="方正仿宋_GBK" w:cs="Times New Roman"/>
          <w:kern w:val="2"/>
          <w:sz w:val="32"/>
          <w:szCs w:val="32"/>
          <w:lang w:eastAsia="zh-CN" w:bidi="ar"/>
        </w:rPr>
        <w:t>拟订</w:t>
      </w:r>
      <w:r>
        <w:rPr>
          <w:rFonts w:hint="default" w:ascii="Times New Roman" w:hAnsi="Times New Roman" w:eastAsia="方正仿宋_GBK" w:cs="Times New Roman"/>
          <w:kern w:val="2"/>
          <w:sz w:val="32"/>
          <w:szCs w:val="32"/>
          <w:lang w:bidi="ar"/>
        </w:rPr>
        <w:t>高铁北站地区重大事项保障方案和突发事件应急预案</w:t>
      </w:r>
      <w:r>
        <w:rPr>
          <w:rFonts w:hint="default" w:ascii="Times New Roman" w:hAnsi="Times New Roman" w:eastAsia="方正仿宋_GBK" w:cs="Times New Roman"/>
          <w:kern w:val="2"/>
          <w:sz w:val="32"/>
          <w:szCs w:val="32"/>
          <w:lang w:eastAsia="zh-CN" w:bidi="ar"/>
        </w:rPr>
        <w:t>，协调、组织相关单位实施；</w:t>
      </w:r>
      <w:r>
        <w:rPr>
          <w:rFonts w:hint="default" w:ascii="Times New Roman" w:hAnsi="Times New Roman" w:eastAsia="方正仿宋_GBK" w:cs="Times New Roman"/>
          <w:kern w:val="2"/>
          <w:sz w:val="32"/>
          <w:szCs w:val="32"/>
          <w:lang w:eastAsia="zh-CN"/>
        </w:rPr>
        <w:t>承担</w:t>
      </w:r>
      <w:r>
        <w:rPr>
          <w:rFonts w:hint="default" w:ascii="Times New Roman" w:hAnsi="Times New Roman" w:eastAsia="方正仿宋_GBK" w:cs="Times New Roman"/>
          <w:kern w:val="2"/>
          <w:sz w:val="32"/>
          <w:szCs w:val="32"/>
        </w:rPr>
        <w:t>高铁北站地区综合管理联席会议日常</w:t>
      </w:r>
      <w:r>
        <w:rPr>
          <w:rFonts w:hint="default" w:ascii="Times New Roman" w:hAnsi="Times New Roman" w:eastAsia="方正仿宋_GBK" w:cs="Times New Roman"/>
          <w:kern w:val="2"/>
          <w:sz w:val="32"/>
          <w:szCs w:val="32"/>
          <w:lang w:eastAsia="zh-CN"/>
        </w:rPr>
        <w:t>事务性工作；</w:t>
      </w:r>
      <w:r>
        <w:rPr>
          <w:rFonts w:hint="default" w:ascii="Times New Roman" w:hAnsi="Times New Roman" w:eastAsia="方正仿宋_GBK" w:cs="Times New Roman"/>
          <w:kern w:val="2"/>
          <w:sz w:val="32"/>
          <w:szCs w:val="32"/>
          <w:lang w:val="en-US" w:eastAsia="zh-CN"/>
        </w:rPr>
        <w:t>协调相关部门实施高铁北站地区交通秩序、市容卫生、市场秩序、园林绿化、供水排水等方面的日常综合管理及日常巡查，对发现的问题及时制止并协调处置；协调相关部门做好高铁北站地区行政执法工作</w:t>
      </w:r>
      <w:r>
        <w:rPr>
          <w:rFonts w:hint="default" w:ascii="Times New Roman" w:hAnsi="Times New Roman" w:eastAsia="方正仿宋_GBK" w:cs="Times New Roman"/>
          <w:kern w:val="2"/>
          <w:sz w:val="32"/>
          <w:szCs w:val="32"/>
        </w:rPr>
        <w:t>，规范</w:t>
      </w:r>
      <w:r>
        <w:rPr>
          <w:rFonts w:hint="default" w:ascii="Times New Roman" w:hAnsi="Times New Roman" w:eastAsia="方正仿宋_GBK" w:cs="Times New Roman"/>
          <w:kern w:val="2"/>
          <w:sz w:val="32"/>
          <w:szCs w:val="32"/>
          <w:lang w:bidi="ar"/>
        </w:rPr>
        <w:t>高铁北站</w:t>
      </w:r>
      <w:r>
        <w:rPr>
          <w:rFonts w:hint="default" w:ascii="Times New Roman" w:hAnsi="Times New Roman" w:eastAsia="方正仿宋_GBK" w:cs="Times New Roman"/>
          <w:kern w:val="2"/>
          <w:sz w:val="32"/>
          <w:szCs w:val="32"/>
        </w:rPr>
        <w:t>地区</w:t>
      </w:r>
      <w:r>
        <w:rPr>
          <w:rFonts w:hint="default" w:ascii="Times New Roman" w:hAnsi="Times New Roman" w:eastAsia="方正仿宋_GBK" w:cs="Times New Roman"/>
          <w:kern w:val="2"/>
          <w:sz w:val="32"/>
          <w:szCs w:val="32"/>
          <w:lang w:eastAsia="zh-CN"/>
        </w:rPr>
        <w:t>公共秩序。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kern w:val="2"/>
          <w:sz w:val="32"/>
          <w:szCs w:val="32"/>
          <w:lang w:val="en-US" w:eastAsia="zh-CN"/>
        </w:rPr>
      </w:pPr>
      <w:r>
        <w:rPr>
          <w:rFonts w:hint="default" w:ascii="Times New Roman" w:hAnsi="Times New Roman" w:eastAsia="方正楷体_GBK" w:cs="Times New Roman"/>
          <w:kern w:val="2"/>
          <w:sz w:val="32"/>
          <w:szCs w:val="32"/>
          <w:lang w:eastAsia="zh-CN"/>
        </w:rPr>
        <w:t>（三）</w:t>
      </w:r>
      <w:r>
        <w:rPr>
          <w:rFonts w:hint="default" w:ascii="Times New Roman" w:hAnsi="Times New Roman" w:eastAsia="方正楷体_GBK" w:cs="Times New Roman"/>
          <w:kern w:val="2"/>
          <w:sz w:val="32"/>
          <w:szCs w:val="32"/>
        </w:rPr>
        <w:t>单位</w:t>
      </w:r>
      <w:r>
        <w:rPr>
          <w:rFonts w:hint="default" w:ascii="Times New Roman" w:hAnsi="Times New Roman" w:eastAsia="方正楷体_GBK" w:cs="Times New Roman"/>
          <w:kern w:val="2"/>
          <w:sz w:val="32"/>
          <w:szCs w:val="32"/>
          <w:lang w:eastAsia="zh-CN"/>
        </w:rPr>
        <w:t>财务核算情况</w:t>
      </w:r>
      <w:r>
        <w:rPr>
          <w:rFonts w:hint="default" w:ascii="Times New Roman" w:hAnsi="Times New Roman" w:eastAsia="方正楷体_GBK" w:cs="Times New Roman"/>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2"/>
          <w:sz w:val="32"/>
          <w:szCs w:val="32"/>
          <w:highlight w:val="none"/>
        </w:rPr>
      </w:pPr>
      <w:r>
        <w:rPr>
          <w:rFonts w:hint="default" w:ascii="Times New Roman" w:hAnsi="Times New Roman" w:eastAsia="方正仿宋_GBK" w:cs="Times New Roman"/>
          <w:kern w:val="2"/>
          <w:sz w:val="32"/>
          <w:szCs w:val="32"/>
          <w:highlight w:val="none"/>
        </w:rPr>
        <w:t>因</w:t>
      </w:r>
      <w:r>
        <w:rPr>
          <w:rFonts w:hint="default" w:ascii="Times New Roman" w:hAnsi="Times New Roman" w:eastAsia="方正仿宋_GBK" w:cs="Times New Roman"/>
          <w:kern w:val="2"/>
          <w:sz w:val="32"/>
          <w:szCs w:val="32"/>
          <w:highlight w:val="none"/>
          <w:lang w:eastAsia="zh-CN"/>
        </w:rPr>
        <w:t>以前年度中心财务核算统一纳入原主管部门渝东新区合并计算，未单独设立账套。</w:t>
      </w:r>
      <w:r>
        <w:rPr>
          <w:rFonts w:hint="default" w:ascii="Times New Roman" w:hAnsi="Times New Roman" w:eastAsia="方正仿宋_GBK" w:cs="Times New Roman"/>
          <w:kern w:val="2"/>
          <w:sz w:val="32"/>
          <w:szCs w:val="32"/>
          <w:highlight w:val="none"/>
          <w:lang w:val="en-US" w:eastAsia="zh-CN"/>
        </w:rPr>
        <w:t>2023年12月因</w:t>
      </w:r>
      <w:r>
        <w:rPr>
          <w:rFonts w:hint="default" w:ascii="Times New Roman" w:hAnsi="Times New Roman" w:eastAsia="方正仿宋_GBK" w:cs="Times New Roman"/>
          <w:kern w:val="2"/>
          <w:sz w:val="32"/>
          <w:szCs w:val="32"/>
          <w:highlight w:val="none"/>
          <w:lang w:eastAsia="zh-CN"/>
        </w:rPr>
        <w:t>机构改革，中心调整为区城市管理局下属独立核算单位，</w:t>
      </w:r>
      <w:r>
        <w:rPr>
          <w:rFonts w:hint="default" w:ascii="Times New Roman" w:hAnsi="Times New Roman" w:eastAsia="方正仿宋_GBK" w:cs="Times New Roman"/>
          <w:kern w:val="2"/>
          <w:sz w:val="32"/>
          <w:szCs w:val="32"/>
          <w:highlight w:val="none"/>
          <w:lang w:val="en-US" w:eastAsia="zh-CN"/>
        </w:rPr>
        <w:t>2024年为中心设立账套独立核算第1年，无上年比较数</w:t>
      </w:r>
      <w:r>
        <w:rPr>
          <w:rFonts w:hint="default" w:ascii="Times New Roman" w:hAnsi="Times New Roman" w:eastAsia="方正仿宋_GBK" w:cs="Times New Roman"/>
          <w:kern w:val="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kern w:val="2"/>
          <w:sz w:val="32"/>
          <w:szCs w:val="32"/>
          <w:highlight w:val="none"/>
        </w:rPr>
      </w:pPr>
      <w:r>
        <w:rPr>
          <w:rFonts w:hint="default" w:ascii="Times New Roman" w:hAnsi="Times New Roman" w:eastAsia="方正黑体_GBK" w:cs="Times New Roman"/>
          <w:kern w:val="2"/>
          <w:sz w:val="32"/>
          <w:szCs w:val="32"/>
          <w:highlight w:val="none"/>
        </w:rPr>
        <w:t>二、</w:t>
      </w:r>
      <w:r>
        <w:rPr>
          <w:rFonts w:hint="default" w:ascii="Times New Roman" w:hAnsi="Times New Roman" w:eastAsia="方正黑体_GBK" w:cs="Times New Roman"/>
          <w:kern w:val="2"/>
          <w:sz w:val="32"/>
          <w:szCs w:val="32"/>
          <w:highlight w:val="none"/>
          <w:lang w:eastAsia="zh-CN"/>
        </w:rPr>
        <w:t>单位</w:t>
      </w:r>
      <w:r>
        <w:rPr>
          <w:rFonts w:hint="default" w:ascii="Times New Roman" w:hAnsi="Times New Roman" w:eastAsia="方正黑体_GBK" w:cs="Times New Roman"/>
          <w:kern w:val="2"/>
          <w:sz w:val="32"/>
          <w:szCs w:val="32"/>
          <w:highlight w:val="none"/>
        </w:rPr>
        <w:t>收支总体情况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2"/>
          <w:sz w:val="32"/>
          <w:szCs w:val="32"/>
          <w:highlight w:val="none"/>
          <w:lang w:val="en-US" w:eastAsia="zh-CN"/>
        </w:rPr>
      </w:pPr>
      <w:r>
        <w:rPr>
          <w:rFonts w:hint="default" w:ascii="Times New Roman" w:hAnsi="Times New Roman" w:eastAsia="方正楷体_GBK" w:cs="Times New Roman"/>
          <w:kern w:val="2"/>
          <w:sz w:val="32"/>
          <w:szCs w:val="32"/>
          <w:highlight w:val="none"/>
        </w:rPr>
        <w:t>（一）收入预算：</w:t>
      </w:r>
      <w:r>
        <w:rPr>
          <w:rFonts w:hint="default" w:ascii="Times New Roman" w:hAnsi="Times New Roman" w:eastAsia="方正仿宋_GBK" w:cs="Times New Roman"/>
          <w:kern w:val="2"/>
          <w:sz w:val="32"/>
          <w:szCs w:val="32"/>
          <w:highlight w:val="none"/>
        </w:rPr>
        <w:t>202</w:t>
      </w:r>
      <w:r>
        <w:rPr>
          <w:rFonts w:hint="default" w:ascii="Times New Roman" w:hAnsi="Times New Roman" w:eastAsia="方正仿宋_GBK" w:cs="Times New Roman"/>
          <w:kern w:val="2"/>
          <w:sz w:val="32"/>
          <w:szCs w:val="32"/>
          <w:highlight w:val="none"/>
          <w:lang w:val="en-US" w:eastAsia="zh-CN"/>
        </w:rPr>
        <w:t>4</w:t>
      </w:r>
      <w:r>
        <w:rPr>
          <w:rFonts w:hint="default" w:ascii="Times New Roman" w:hAnsi="Times New Roman" w:eastAsia="方正仿宋_GBK" w:cs="Times New Roman"/>
          <w:kern w:val="2"/>
          <w:sz w:val="32"/>
          <w:szCs w:val="32"/>
          <w:highlight w:val="none"/>
        </w:rPr>
        <w:t>年年初预算数</w:t>
      </w:r>
      <w:r>
        <w:rPr>
          <w:rFonts w:hint="default" w:ascii="Times New Roman" w:hAnsi="Times New Roman" w:eastAsia="方正仿宋_GBK" w:cs="Times New Roman"/>
          <w:kern w:val="2"/>
          <w:sz w:val="32"/>
          <w:szCs w:val="32"/>
          <w:highlight w:val="none"/>
          <w:lang w:val="en-US"/>
        </w:rPr>
        <w:t>173.54</w:t>
      </w:r>
      <w:r>
        <w:rPr>
          <w:rFonts w:hint="default" w:ascii="Times New Roman" w:hAnsi="Times New Roman" w:eastAsia="方正仿宋_GBK" w:cs="Times New Roman"/>
          <w:kern w:val="2"/>
          <w:sz w:val="32"/>
          <w:szCs w:val="32"/>
          <w:highlight w:val="none"/>
        </w:rPr>
        <w:t>万元，其中：一般公共预算财政拨款</w:t>
      </w:r>
      <w:r>
        <w:rPr>
          <w:rFonts w:hint="default" w:ascii="Times New Roman" w:hAnsi="Times New Roman" w:eastAsia="方正仿宋_GBK" w:cs="Times New Roman"/>
          <w:kern w:val="2"/>
          <w:sz w:val="32"/>
          <w:szCs w:val="32"/>
          <w:highlight w:val="none"/>
          <w:lang w:val="en-US"/>
        </w:rPr>
        <w:t>173.54</w:t>
      </w:r>
      <w:r>
        <w:rPr>
          <w:rFonts w:hint="default" w:ascii="Times New Roman" w:hAnsi="Times New Roman" w:eastAsia="方正仿宋_GBK" w:cs="Times New Roman"/>
          <w:kern w:val="2"/>
          <w:sz w:val="32"/>
          <w:szCs w:val="32"/>
          <w:highlight w:val="none"/>
        </w:rPr>
        <w:t>万元，</w:t>
      </w:r>
      <w:r>
        <w:rPr>
          <w:rFonts w:hint="default" w:ascii="Times New Roman" w:hAnsi="Times New Roman" w:eastAsia="方正仿宋_GBK" w:cs="Times New Roman"/>
          <w:kern w:val="2"/>
          <w:sz w:val="32"/>
          <w:szCs w:val="32"/>
          <w:highlight w:val="none"/>
          <w:lang w:eastAsia="zh-CN"/>
        </w:rPr>
        <w:t>无</w:t>
      </w:r>
      <w:r>
        <w:rPr>
          <w:rFonts w:hint="default" w:ascii="Times New Roman" w:hAnsi="Times New Roman" w:eastAsia="方正仿宋_GBK" w:cs="Times New Roman"/>
          <w:kern w:val="2"/>
          <w:sz w:val="32"/>
          <w:szCs w:val="32"/>
          <w:highlight w:val="none"/>
        </w:rPr>
        <w:t>上年结转收入。收入预算较上年增加</w:t>
      </w:r>
      <w:r>
        <w:rPr>
          <w:rFonts w:hint="default" w:ascii="Times New Roman" w:hAnsi="Times New Roman" w:eastAsia="方正仿宋_GBK" w:cs="Times New Roman"/>
          <w:kern w:val="2"/>
          <w:sz w:val="32"/>
          <w:szCs w:val="32"/>
          <w:highlight w:val="none"/>
          <w:lang w:val="en-US"/>
        </w:rPr>
        <w:t>173.54</w:t>
      </w:r>
      <w:r>
        <w:rPr>
          <w:rFonts w:hint="default" w:ascii="Times New Roman" w:hAnsi="Times New Roman" w:eastAsia="方正仿宋_GBK" w:cs="Times New Roman"/>
          <w:kern w:val="2"/>
          <w:sz w:val="32"/>
          <w:szCs w:val="32"/>
          <w:highlight w:val="none"/>
        </w:rPr>
        <w:t>万元，主要是一般公共预算财政拨款较上年增加</w:t>
      </w:r>
      <w:r>
        <w:rPr>
          <w:rFonts w:hint="default" w:ascii="Times New Roman" w:hAnsi="Times New Roman" w:eastAsia="方正仿宋_GBK" w:cs="Times New Roman"/>
          <w:kern w:val="2"/>
          <w:sz w:val="32"/>
          <w:szCs w:val="32"/>
          <w:highlight w:val="none"/>
          <w:lang w:val="en-US"/>
        </w:rPr>
        <w:t>173.54</w:t>
      </w:r>
      <w:r>
        <w:rPr>
          <w:rFonts w:hint="default" w:ascii="Times New Roman" w:hAnsi="Times New Roman" w:eastAsia="方正仿宋_GBK" w:cs="Times New Roman"/>
          <w:kern w:val="2"/>
          <w:sz w:val="32"/>
          <w:szCs w:val="32"/>
          <w:highlight w:val="none"/>
        </w:rPr>
        <w:t>万元</w:t>
      </w:r>
      <w:r>
        <w:rPr>
          <w:rFonts w:hint="default" w:ascii="Times New Roman" w:hAnsi="Times New Roman" w:eastAsia="方正仿宋_GBK" w:cs="Times New Roman"/>
          <w:kern w:val="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2"/>
          <w:sz w:val="32"/>
          <w:szCs w:val="32"/>
          <w:highlight w:val="none"/>
        </w:rPr>
      </w:pPr>
      <w:r>
        <w:rPr>
          <w:rFonts w:hint="default" w:ascii="Times New Roman" w:hAnsi="Times New Roman" w:eastAsia="方正楷体_GBK" w:cs="Times New Roman"/>
          <w:kern w:val="2"/>
          <w:sz w:val="32"/>
          <w:szCs w:val="32"/>
        </w:rPr>
        <w:t>（二）支出预算：</w:t>
      </w:r>
      <w:r>
        <w:rPr>
          <w:rFonts w:hint="default" w:ascii="Times New Roman" w:hAnsi="Times New Roman" w:eastAsia="方正仿宋_GBK" w:cs="Times New Roman"/>
          <w:kern w:val="2"/>
          <w:sz w:val="32"/>
          <w:szCs w:val="32"/>
        </w:rPr>
        <w:t>202</w:t>
      </w:r>
      <w:r>
        <w:rPr>
          <w:rFonts w:hint="default" w:ascii="Times New Roman" w:hAnsi="Times New Roman" w:eastAsia="方正仿宋_GBK" w:cs="Times New Roman"/>
          <w:kern w:val="2"/>
          <w:sz w:val="32"/>
          <w:szCs w:val="32"/>
          <w:lang w:val="en-US" w:eastAsia="zh-CN"/>
        </w:rPr>
        <w:t>4</w:t>
      </w:r>
      <w:r>
        <w:rPr>
          <w:rFonts w:hint="default" w:ascii="Times New Roman" w:hAnsi="Times New Roman" w:eastAsia="方正仿宋_GBK" w:cs="Times New Roman"/>
          <w:kern w:val="2"/>
          <w:sz w:val="32"/>
          <w:szCs w:val="32"/>
        </w:rPr>
        <w:t>年年初预算数</w:t>
      </w:r>
      <w:r>
        <w:rPr>
          <w:rFonts w:hint="default" w:ascii="Times New Roman" w:hAnsi="Times New Roman" w:eastAsia="方正仿宋_GBK" w:cs="Times New Roman"/>
          <w:kern w:val="2"/>
          <w:sz w:val="32"/>
          <w:szCs w:val="32"/>
          <w:lang w:val="en-US" w:eastAsia="zh-CN"/>
        </w:rPr>
        <w:t>173.54</w:t>
      </w:r>
      <w:r>
        <w:rPr>
          <w:rFonts w:hint="default" w:ascii="Times New Roman" w:hAnsi="Times New Roman" w:eastAsia="方正仿宋_GBK" w:cs="Times New Roman"/>
          <w:kern w:val="2"/>
          <w:sz w:val="32"/>
          <w:szCs w:val="32"/>
        </w:rPr>
        <w:t>万元，其中：</w:t>
      </w:r>
      <w:r>
        <w:rPr>
          <w:rFonts w:hint="default" w:ascii="Times New Roman" w:hAnsi="Times New Roman" w:eastAsia="方正仿宋_GBK" w:cs="Times New Roman"/>
          <w:kern w:val="2"/>
          <w:sz w:val="32"/>
          <w:szCs w:val="32"/>
          <w:highlight w:val="none"/>
          <w:lang w:eastAsia="zh-CN"/>
        </w:rPr>
        <w:t>一般公共服务支出</w:t>
      </w:r>
      <w:r>
        <w:rPr>
          <w:rFonts w:hint="default" w:ascii="Times New Roman" w:hAnsi="Times New Roman" w:eastAsia="方正仿宋_GBK" w:cs="Times New Roman"/>
          <w:kern w:val="2"/>
          <w:sz w:val="32"/>
          <w:szCs w:val="32"/>
          <w:highlight w:val="none"/>
          <w:lang w:val="en-US" w:eastAsia="zh-CN"/>
        </w:rPr>
        <w:t>137.64</w:t>
      </w:r>
      <w:r>
        <w:rPr>
          <w:rFonts w:hint="default" w:ascii="Times New Roman" w:hAnsi="Times New Roman" w:eastAsia="方正仿宋_GBK" w:cs="Times New Roman"/>
          <w:kern w:val="2"/>
          <w:sz w:val="32"/>
          <w:szCs w:val="32"/>
          <w:highlight w:val="none"/>
        </w:rPr>
        <w:t>万元，</w:t>
      </w:r>
      <w:r>
        <w:rPr>
          <w:rFonts w:hint="default" w:ascii="Times New Roman" w:hAnsi="Times New Roman" w:eastAsia="方正仿宋_GBK" w:cs="Times New Roman"/>
          <w:kern w:val="2"/>
          <w:sz w:val="32"/>
          <w:szCs w:val="32"/>
        </w:rPr>
        <w:t>社会保障和就业支出</w:t>
      </w:r>
      <w:r>
        <w:rPr>
          <w:rFonts w:hint="default" w:ascii="Times New Roman" w:hAnsi="Times New Roman" w:eastAsia="方正仿宋_GBK" w:cs="Times New Roman"/>
          <w:kern w:val="2"/>
          <w:sz w:val="32"/>
          <w:szCs w:val="32"/>
          <w:lang w:val="en-US" w:eastAsia="zh-CN"/>
        </w:rPr>
        <w:t>17.9</w:t>
      </w:r>
      <w:r>
        <w:rPr>
          <w:rFonts w:hint="default" w:ascii="Times New Roman" w:hAnsi="Times New Roman" w:eastAsia="方正仿宋_GBK" w:cs="Times New Roman"/>
          <w:kern w:val="2"/>
          <w:sz w:val="32"/>
          <w:szCs w:val="32"/>
        </w:rPr>
        <w:t>万元，卫生健康支出</w:t>
      </w:r>
      <w:r>
        <w:rPr>
          <w:rFonts w:hint="default" w:ascii="Times New Roman" w:hAnsi="Times New Roman" w:eastAsia="方正仿宋_GBK" w:cs="Times New Roman"/>
          <w:kern w:val="2"/>
          <w:sz w:val="32"/>
          <w:szCs w:val="32"/>
          <w:lang w:val="en-US" w:eastAsia="zh-CN"/>
        </w:rPr>
        <w:t>9.06</w:t>
      </w:r>
      <w:r>
        <w:rPr>
          <w:rFonts w:hint="default" w:ascii="Times New Roman" w:hAnsi="Times New Roman" w:eastAsia="方正仿宋_GBK" w:cs="Times New Roman"/>
          <w:kern w:val="2"/>
          <w:sz w:val="32"/>
          <w:szCs w:val="32"/>
        </w:rPr>
        <w:t>万元，住房保障支出</w:t>
      </w:r>
      <w:r>
        <w:rPr>
          <w:rFonts w:hint="default" w:ascii="Times New Roman" w:hAnsi="Times New Roman" w:eastAsia="方正仿宋_GBK" w:cs="Times New Roman"/>
          <w:kern w:val="2"/>
          <w:sz w:val="32"/>
          <w:szCs w:val="32"/>
          <w:lang w:val="en-US" w:eastAsia="zh-CN"/>
        </w:rPr>
        <w:t>8.95</w:t>
      </w:r>
      <w:r>
        <w:rPr>
          <w:rFonts w:hint="default" w:ascii="Times New Roman" w:hAnsi="Times New Roman" w:eastAsia="方正仿宋_GBK" w:cs="Times New Roman"/>
          <w:kern w:val="2"/>
          <w:sz w:val="32"/>
          <w:szCs w:val="32"/>
        </w:rPr>
        <w:t>万元。</w:t>
      </w:r>
      <w:r>
        <w:rPr>
          <w:rFonts w:hint="default" w:ascii="Times New Roman" w:hAnsi="Times New Roman" w:eastAsia="方正仿宋_GBK" w:cs="Times New Roman"/>
          <w:kern w:val="2"/>
          <w:sz w:val="32"/>
          <w:szCs w:val="32"/>
          <w:highlight w:val="none"/>
        </w:rPr>
        <w:t>支出预算较上年增加</w:t>
      </w:r>
      <w:r>
        <w:rPr>
          <w:rFonts w:hint="default" w:ascii="Times New Roman" w:hAnsi="Times New Roman" w:eastAsia="方正仿宋_GBK" w:cs="Times New Roman"/>
          <w:kern w:val="2"/>
          <w:sz w:val="32"/>
          <w:szCs w:val="32"/>
          <w:highlight w:val="none"/>
          <w:lang w:val="en-US" w:eastAsia="zh-CN"/>
        </w:rPr>
        <w:t>173.54</w:t>
      </w:r>
      <w:r>
        <w:rPr>
          <w:rFonts w:hint="default" w:ascii="Times New Roman" w:hAnsi="Times New Roman" w:eastAsia="方正仿宋_GBK" w:cs="Times New Roman"/>
          <w:kern w:val="2"/>
          <w:sz w:val="32"/>
          <w:szCs w:val="32"/>
          <w:highlight w:val="none"/>
        </w:rPr>
        <w:t>万元，主要是基本支出预算增加</w:t>
      </w:r>
      <w:r>
        <w:rPr>
          <w:rFonts w:hint="default" w:ascii="Times New Roman" w:hAnsi="Times New Roman" w:eastAsia="方正仿宋_GBK" w:cs="Times New Roman"/>
          <w:kern w:val="2"/>
          <w:sz w:val="32"/>
          <w:szCs w:val="32"/>
          <w:highlight w:val="none"/>
          <w:lang w:val="en-US" w:eastAsia="zh-CN"/>
        </w:rPr>
        <w:t>173.54</w:t>
      </w:r>
      <w:r>
        <w:rPr>
          <w:rFonts w:hint="default" w:ascii="Times New Roman" w:hAnsi="Times New Roman" w:eastAsia="方正仿宋_GBK" w:cs="Times New Roman"/>
          <w:kern w:val="2"/>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kern w:val="2"/>
          <w:sz w:val="32"/>
          <w:szCs w:val="32"/>
          <w:highlight w:val="none"/>
        </w:rPr>
      </w:pPr>
      <w:r>
        <w:rPr>
          <w:rFonts w:hint="default" w:ascii="Times New Roman" w:hAnsi="Times New Roman" w:eastAsia="方正黑体_GBK" w:cs="Times New Roman"/>
          <w:kern w:val="2"/>
          <w:sz w:val="32"/>
          <w:szCs w:val="32"/>
          <w:highlight w:val="none"/>
        </w:rPr>
        <w:t>三、</w:t>
      </w:r>
      <w:r>
        <w:rPr>
          <w:rFonts w:hint="default" w:ascii="Times New Roman" w:hAnsi="Times New Roman" w:eastAsia="方正黑体_GBK" w:cs="Times New Roman"/>
          <w:kern w:val="2"/>
          <w:sz w:val="32"/>
          <w:szCs w:val="32"/>
          <w:highlight w:val="none"/>
          <w:lang w:eastAsia="zh-CN"/>
        </w:rPr>
        <w:t>单位</w:t>
      </w:r>
      <w:r>
        <w:rPr>
          <w:rFonts w:hint="default" w:ascii="Times New Roman" w:hAnsi="Times New Roman" w:eastAsia="方正黑体_GBK" w:cs="Times New Roman"/>
          <w:kern w:val="2"/>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2"/>
          <w:sz w:val="32"/>
          <w:szCs w:val="32"/>
          <w:highlight w:val="none"/>
          <w:lang w:eastAsia="zh-CN"/>
        </w:rPr>
      </w:pPr>
      <w:r>
        <w:rPr>
          <w:rFonts w:hint="default" w:ascii="Times New Roman" w:hAnsi="Times New Roman" w:eastAsia="方正仿宋_GBK" w:cs="Times New Roman"/>
          <w:kern w:val="2"/>
          <w:sz w:val="32"/>
          <w:szCs w:val="32"/>
          <w:highlight w:val="none"/>
        </w:rPr>
        <w:t>202</w:t>
      </w:r>
      <w:r>
        <w:rPr>
          <w:rFonts w:hint="default" w:ascii="Times New Roman" w:hAnsi="Times New Roman" w:eastAsia="方正仿宋_GBK" w:cs="Times New Roman"/>
          <w:kern w:val="2"/>
          <w:sz w:val="32"/>
          <w:szCs w:val="32"/>
          <w:highlight w:val="none"/>
          <w:lang w:val="en-US" w:eastAsia="zh-CN"/>
        </w:rPr>
        <w:t>4</w:t>
      </w:r>
      <w:r>
        <w:rPr>
          <w:rFonts w:hint="default" w:ascii="Times New Roman" w:hAnsi="Times New Roman" w:eastAsia="方正仿宋_GBK" w:cs="Times New Roman"/>
          <w:kern w:val="2"/>
          <w:sz w:val="32"/>
          <w:szCs w:val="32"/>
          <w:highlight w:val="none"/>
        </w:rPr>
        <w:t>年一般公共预算财政拨款收入</w:t>
      </w:r>
      <w:r>
        <w:rPr>
          <w:rFonts w:hint="default" w:ascii="Times New Roman" w:hAnsi="Times New Roman" w:eastAsia="方正仿宋_GBK" w:cs="Times New Roman"/>
          <w:kern w:val="2"/>
          <w:sz w:val="32"/>
          <w:szCs w:val="32"/>
          <w:highlight w:val="none"/>
          <w:lang w:val="en-US" w:eastAsia="zh-CN"/>
        </w:rPr>
        <w:t>173.54</w:t>
      </w:r>
      <w:r>
        <w:rPr>
          <w:rFonts w:hint="default" w:ascii="Times New Roman" w:hAnsi="Times New Roman" w:eastAsia="方正仿宋_GBK" w:cs="Times New Roman"/>
          <w:kern w:val="2"/>
          <w:sz w:val="32"/>
          <w:szCs w:val="32"/>
          <w:highlight w:val="none"/>
        </w:rPr>
        <w:t>万元，一般公共预算财政拨款支出</w:t>
      </w:r>
      <w:r>
        <w:rPr>
          <w:rFonts w:hint="default" w:ascii="Times New Roman" w:hAnsi="Times New Roman" w:eastAsia="方正仿宋_GBK" w:cs="Times New Roman"/>
          <w:kern w:val="2"/>
          <w:sz w:val="32"/>
          <w:szCs w:val="32"/>
          <w:highlight w:val="none"/>
          <w:lang w:val="en-US" w:eastAsia="zh-CN"/>
        </w:rPr>
        <w:t>173.54</w:t>
      </w:r>
      <w:r>
        <w:rPr>
          <w:rFonts w:hint="default" w:ascii="Times New Roman" w:hAnsi="Times New Roman" w:eastAsia="方正仿宋_GBK" w:cs="Times New Roman"/>
          <w:kern w:val="2"/>
          <w:sz w:val="32"/>
          <w:szCs w:val="32"/>
          <w:highlight w:val="none"/>
        </w:rPr>
        <w:t>万元，比上年增加</w:t>
      </w:r>
      <w:r>
        <w:rPr>
          <w:rFonts w:hint="default" w:ascii="Times New Roman" w:hAnsi="Times New Roman" w:eastAsia="方正仿宋_GBK" w:cs="Times New Roman"/>
          <w:kern w:val="2"/>
          <w:sz w:val="32"/>
          <w:szCs w:val="32"/>
          <w:highlight w:val="none"/>
          <w:lang w:val="en-US" w:eastAsia="zh-CN"/>
        </w:rPr>
        <w:t>173.54</w:t>
      </w:r>
      <w:r>
        <w:rPr>
          <w:rFonts w:hint="default" w:ascii="Times New Roman" w:hAnsi="Times New Roman" w:eastAsia="方正仿宋_GBK" w:cs="Times New Roman"/>
          <w:kern w:val="2"/>
          <w:sz w:val="32"/>
          <w:szCs w:val="32"/>
          <w:highlight w:val="none"/>
        </w:rPr>
        <w:t>万元</w:t>
      </w:r>
      <w:r>
        <w:rPr>
          <w:rFonts w:hint="default" w:ascii="Times New Roman" w:hAnsi="Times New Roman" w:eastAsia="方正仿宋_GBK" w:cs="Times New Roman"/>
          <w:kern w:val="2"/>
          <w:sz w:val="32"/>
          <w:szCs w:val="32"/>
          <w:highlight w:val="none"/>
          <w:lang w:eastAsia="zh-CN"/>
        </w:rPr>
        <w:t>，主要是比上年增加</w:t>
      </w:r>
      <w:r>
        <w:rPr>
          <w:rFonts w:hint="default" w:ascii="Times New Roman" w:hAnsi="Times New Roman" w:eastAsia="方正仿宋_GBK" w:cs="Times New Roman"/>
          <w:kern w:val="2"/>
          <w:sz w:val="32"/>
          <w:szCs w:val="32"/>
          <w:highlight w:val="none"/>
        </w:rPr>
        <w:t>基本支出</w:t>
      </w:r>
      <w:r>
        <w:rPr>
          <w:rFonts w:hint="default" w:ascii="Times New Roman" w:hAnsi="Times New Roman" w:eastAsia="方正仿宋_GBK" w:cs="Times New Roman"/>
          <w:kern w:val="2"/>
          <w:sz w:val="32"/>
          <w:szCs w:val="32"/>
          <w:highlight w:val="none"/>
          <w:lang w:val="en-US" w:eastAsia="zh-CN"/>
        </w:rPr>
        <w:t>173.54</w:t>
      </w:r>
      <w:r>
        <w:rPr>
          <w:rFonts w:hint="default" w:ascii="Times New Roman" w:hAnsi="Times New Roman" w:eastAsia="方正仿宋_GBK" w:cs="Times New Roman"/>
          <w:kern w:val="2"/>
          <w:sz w:val="32"/>
          <w:szCs w:val="32"/>
          <w:highlight w:val="none"/>
        </w:rPr>
        <w:t>万元，</w:t>
      </w:r>
      <w:r>
        <w:rPr>
          <w:rFonts w:hint="default" w:ascii="Times New Roman" w:hAnsi="Times New Roman" w:eastAsia="方正仿宋_GBK" w:cs="Times New Roman"/>
          <w:kern w:val="2"/>
          <w:sz w:val="32"/>
          <w:szCs w:val="32"/>
          <w:highlight w:val="none"/>
          <w:lang w:eastAsia="zh-CN"/>
        </w:rPr>
        <w:t>其中：人员经费支出</w:t>
      </w:r>
      <w:r>
        <w:rPr>
          <w:rFonts w:hint="default" w:ascii="Times New Roman" w:hAnsi="Times New Roman" w:eastAsia="方正仿宋_GBK" w:cs="Times New Roman"/>
          <w:kern w:val="2"/>
          <w:sz w:val="32"/>
          <w:szCs w:val="32"/>
          <w:highlight w:val="none"/>
          <w:lang w:val="en-US" w:eastAsia="zh-CN"/>
        </w:rPr>
        <w:t>156.78万元、日常公用经费支出16.76万元，</w:t>
      </w:r>
      <w:r>
        <w:rPr>
          <w:rFonts w:hint="default" w:ascii="Times New Roman" w:hAnsi="Times New Roman" w:eastAsia="方正仿宋_GBK" w:cs="Times New Roman"/>
          <w:kern w:val="2"/>
          <w:sz w:val="32"/>
          <w:szCs w:val="32"/>
          <w:highlight w:val="none"/>
        </w:rPr>
        <w:t>主要用于</w:t>
      </w:r>
      <w:r>
        <w:rPr>
          <w:rFonts w:hint="default" w:ascii="Times New Roman" w:hAnsi="Times New Roman" w:eastAsia="方正仿宋_GBK" w:cs="Times New Roman"/>
          <w:kern w:val="2"/>
          <w:sz w:val="32"/>
          <w:szCs w:val="32"/>
          <w:highlight w:val="none"/>
          <w:lang w:eastAsia="zh-CN"/>
        </w:rPr>
        <w:t>保障</w:t>
      </w:r>
      <w:r>
        <w:rPr>
          <w:rFonts w:hint="default" w:ascii="Times New Roman" w:hAnsi="Times New Roman" w:eastAsia="方正仿宋_GBK" w:cs="Times New Roman"/>
          <w:sz w:val="32"/>
          <w:highlight w:val="none"/>
          <w:lang w:eastAsia="zh-CN"/>
        </w:rPr>
        <w:t>中心</w:t>
      </w:r>
      <w:r>
        <w:rPr>
          <w:rFonts w:hint="default" w:ascii="Times New Roman" w:hAnsi="Times New Roman" w:eastAsia="方正仿宋_GBK" w:cs="Times New Roman"/>
          <w:sz w:val="32"/>
        </w:rPr>
        <w:t>在职人员工资福利及社会保险缴费</w:t>
      </w:r>
      <w:r>
        <w:rPr>
          <w:rFonts w:hint="default" w:ascii="Times New Roman" w:hAnsi="Times New Roman" w:eastAsia="方正仿宋_GBK" w:cs="Times New Roman"/>
          <w:sz w:val="32"/>
          <w:lang w:eastAsia="zh-CN"/>
        </w:rPr>
        <w:t>以及</w:t>
      </w:r>
      <w:r>
        <w:rPr>
          <w:rFonts w:hint="default" w:ascii="Times New Roman" w:hAnsi="Times New Roman" w:eastAsia="方正仿宋_GBK" w:cs="Times New Roman"/>
          <w:sz w:val="32"/>
        </w:rPr>
        <w:t>保障</w:t>
      </w:r>
      <w:r>
        <w:rPr>
          <w:rFonts w:hint="default" w:ascii="Times New Roman" w:hAnsi="Times New Roman" w:eastAsia="方正仿宋_GBK" w:cs="Times New Roman"/>
          <w:sz w:val="32"/>
          <w:highlight w:val="none"/>
          <w:lang w:eastAsia="zh-CN"/>
        </w:rPr>
        <w:t>中心</w:t>
      </w:r>
      <w:r>
        <w:rPr>
          <w:rFonts w:hint="default" w:ascii="Times New Roman" w:hAnsi="Times New Roman" w:eastAsia="方正仿宋_GBK" w:cs="Times New Roman"/>
          <w:sz w:val="32"/>
        </w:rPr>
        <w:t>正常运转的各项商品服务支出</w:t>
      </w:r>
      <w:r>
        <w:rPr>
          <w:rFonts w:hint="default" w:ascii="Times New Roman" w:hAnsi="Times New Roman" w:eastAsia="方正仿宋_GBK"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2"/>
          <w:sz w:val="32"/>
          <w:szCs w:val="32"/>
          <w:highlight w:val="none"/>
        </w:rPr>
      </w:pPr>
      <w:r>
        <w:rPr>
          <w:rFonts w:hint="default" w:ascii="Times New Roman" w:hAnsi="Times New Roman" w:eastAsia="方正仿宋_GBK" w:cs="Times New Roman"/>
          <w:kern w:val="2"/>
          <w:sz w:val="32"/>
          <w:szCs w:val="32"/>
          <w:highlight w:val="none"/>
        </w:rPr>
        <w:t>202</w:t>
      </w:r>
      <w:r>
        <w:rPr>
          <w:rFonts w:hint="default" w:ascii="Times New Roman" w:hAnsi="Times New Roman" w:eastAsia="方正仿宋_GBK" w:cs="Times New Roman"/>
          <w:kern w:val="2"/>
          <w:sz w:val="32"/>
          <w:szCs w:val="32"/>
          <w:highlight w:val="none"/>
          <w:lang w:val="en-US" w:eastAsia="zh-CN"/>
        </w:rPr>
        <w:t>4</w:t>
      </w:r>
      <w:r>
        <w:rPr>
          <w:rFonts w:hint="default" w:ascii="Times New Roman" w:hAnsi="Times New Roman" w:eastAsia="方正仿宋_GBK" w:cs="Times New Roman"/>
          <w:kern w:val="2"/>
          <w:sz w:val="32"/>
          <w:szCs w:val="32"/>
          <w:highlight w:val="none"/>
        </w:rPr>
        <w:t>年</w:t>
      </w:r>
      <w:r>
        <w:rPr>
          <w:rFonts w:hint="default" w:ascii="Times New Roman" w:hAnsi="Times New Roman" w:eastAsia="方正仿宋_GBK" w:cs="Times New Roman"/>
          <w:kern w:val="2"/>
          <w:sz w:val="32"/>
          <w:szCs w:val="32"/>
          <w:highlight w:val="none"/>
          <w:lang w:eastAsia="zh-CN"/>
        </w:rPr>
        <w:t>中心无</w:t>
      </w:r>
      <w:r>
        <w:rPr>
          <w:rFonts w:hint="default" w:ascii="Times New Roman" w:hAnsi="Times New Roman" w:eastAsia="方正仿宋_GBK" w:cs="Times New Roman"/>
          <w:kern w:val="2"/>
          <w:sz w:val="32"/>
          <w:szCs w:val="32"/>
          <w:highlight w:val="none"/>
        </w:rPr>
        <w:t xml:space="preserve">使用政府性基金预算拨款安排的支出。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kern w:val="2"/>
          <w:sz w:val="32"/>
          <w:szCs w:val="32"/>
          <w:highlight w:val="none"/>
        </w:rPr>
      </w:pPr>
      <w:r>
        <w:rPr>
          <w:rFonts w:hint="default" w:ascii="Times New Roman" w:hAnsi="Times New Roman" w:eastAsia="方正黑体_GBK" w:cs="Times New Roman"/>
          <w:kern w:val="2"/>
          <w:sz w:val="32"/>
          <w:szCs w:val="32"/>
          <w:highlight w:val="none"/>
        </w:rPr>
        <w:t>四、“三公”经费情况说明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2"/>
          <w:sz w:val="32"/>
          <w:szCs w:val="32"/>
          <w:highlight w:val="none"/>
        </w:rPr>
      </w:pPr>
      <w:r>
        <w:rPr>
          <w:rFonts w:hint="default" w:ascii="Times New Roman" w:hAnsi="Times New Roman" w:eastAsia="方正仿宋_GBK" w:cs="Times New Roman"/>
          <w:kern w:val="2"/>
          <w:sz w:val="32"/>
          <w:szCs w:val="32"/>
          <w:highlight w:val="none"/>
        </w:rPr>
        <w:t>202</w:t>
      </w:r>
      <w:r>
        <w:rPr>
          <w:rFonts w:hint="default" w:ascii="Times New Roman" w:hAnsi="Times New Roman" w:eastAsia="方正仿宋_GBK" w:cs="Times New Roman"/>
          <w:kern w:val="2"/>
          <w:sz w:val="32"/>
          <w:szCs w:val="32"/>
          <w:highlight w:val="none"/>
          <w:lang w:val="en-US" w:eastAsia="zh-CN"/>
        </w:rPr>
        <w:t>4</w:t>
      </w:r>
      <w:r>
        <w:rPr>
          <w:rFonts w:hint="default" w:ascii="Times New Roman" w:hAnsi="Times New Roman" w:eastAsia="方正仿宋_GBK" w:cs="Times New Roman"/>
          <w:kern w:val="2"/>
          <w:sz w:val="32"/>
          <w:szCs w:val="32"/>
          <w:highlight w:val="none"/>
        </w:rPr>
        <w:t>年</w:t>
      </w:r>
      <w:r>
        <w:rPr>
          <w:rFonts w:hint="default" w:ascii="Times New Roman" w:hAnsi="Times New Roman" w:eastAsia="方正仿宋_GBK" w:cs="Times New Roman"/>
          <w:kern w:val="2"/>
          <w:sz w:val="32"/>
          <w:szCs w:val="32"/>
          <w:highlight w:val="none"/>
          <w:lang w:eastAsia="zh-CN"/>
        </w:rPr>
        <w:t>无</w:t>
      </w:r>
      <w:r>
        <w:rPr>
          <w:rFonts w:hint="default" w:ascii="Times New Roman" w:hAnsi="Times New Roman" w:eastAsia="方正仿宋_GBK" w:cs="Times New Roman"/>
          <w:kern w:val="2"/>
          <w:sz w:val="32"/>
          <w:szCs w:val="32"/>
          <w:highlight w:val="none"/>
        </w:rPr>
        <w:t>“三公”经费预算</w:t>
      </w:r>
      <w:r>
        <w:rPr>
          <w:rFonts w:hint="default" w:ascii="Times New Roman" w:hAnsi="Times New Roman" w:eastAsia="方正仿宋_GBK" w:cs="Times New Roman"/>
          <w:kern w:val="2"/>
          <w:sz w:val="32"/>
          <w:szCs w:val="32"/>
          <w:highlight w:val="none"/>
          <w:lang w:eastAsia="zh-CN"/>
        </w:rPr>
        <w:t>，</w:t>
      </w:r>
      <w:r>
        <w:rPr>
          <w:rFonts w:hint="default" w:ascii="Times New Roman" w:hAnsi="Times New Roman" w:eastAsia="方正仿宋_GBK" w:cs="Times New Roman"/>
          <w:kern w:val="2"/>
          <w:sz w:val="32"/>
          <w:szCs w:val="32"/>
          <w:highlight w:val="none"/>
        </w:rPr>
        <w:t>主要原因是</w:t>
      </w:r>
      <w:r>
        <w:rPr>
          <w:rFonts w:hint="default" w:ascii="Times New Roman" w:hAnsi="Times New Roman" w:eastAsia="方正仿宋_GBK" w:cs="Times New Roman"/>
          <w:sz w:val="32"/>
          <w:highlight w:val="none"/>
          <w:lang w:eastAsia="zh-CN"/>
        </w:rPr>
        <w:t>中心</w:t>
      </w:r>
      <w:r>
        <w:rPr>
          <w:rFonts w:hint="default" w:ascii="Times New Roman" w:hAnsi="Times New Roman" w:eastAsia="方正仿宋_GBK" w:cs="Times New Roman"/>
          <w:kern w:val="2"/>
          <w:sz w:val="32"/>
          <w:szCs w:val="32"/>
          <w:highlight w:val="none"/>
          <w:lang w:eastAsia="zh-CN"/>
        </w:rPr>
        <w:t>无公务用车</w:t>
      </w:r>
      <w:r>
        <w:rPr>
          <w:rFonts w:hint="default" w:ascii="Times New Roman" w:hAnsi="Times New Roman" w:eastAsia="方正仿宋_GBK" w:cs="Times New Roman"/>
          <w:kern w:val="2"/>
          <w:sz w:val="32"/>
          <w:szCs w:val="32"/>
          <w:highlight w:val="none"/>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kern w:val="2"/>
          <w:sz w:val="32"/>
          <w:szCs w:val="32"/>
          <w:highlight w:val="none"/>
        </w:rPr>
        <w:t>其他重要事项的情况说明</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highlight w:val="none"/>
        </w:rPr>
      </w:pPr>
      <w:r>
        <w:rPr>
          <w:rFonts w:hint="default" w:ascii="Times New Roman" w:hAnsi="Times New Roman" w:eastAsia="方正楷体_GBK" w:cs="Times New Roman"/>
          <w:kern w:val="2"/>
          <w:sz w:val="32"/>
          <w:szCs w:val="32"/>
          <w:highlight w:val="none"/>
          <w:lang w:eastAsia="zh-CN"/>
        </w:rPr>
        <w:t>机关</w:t>
      </w:r>
      <w:r>
        <w:rPr>
          <w:rFonts w:hint="default" w:ascii="Times New Roman" w:hAnsi="Times New Roman" w:eastAsia="方正楷体_GBK" w:cs="Times New Roman"/>
          <w:color w:val="auto"/>
          <w:kern w:val="2"/>
          <w:sz w:val="32"/>
          <w:szCs w:val="32"/>
          <w:highlight w:val="none"/>
        </w:rPr>
        <w:t>运行经费</w:t>
      </w:r>
      <w:r>
        <w:rPr>
          <w:rFonts w:hint="default" w:ascii="Times New Roman" w:hAnsi="Times New Roman" w:eastAsia="方正楷体_GBK" w:cs="Times New Roman"/>
          <w:kern w:val="2"/>
          <w:sz w:val="32"/>
          <w:szCs w:val="32"/>
          <w:highlight w:val="none"/>
          <w:lang w:eastAsia="zh-CN"/>
        </w:rPr>
        <w:t>。</w:t>
      </w:r>
      <w:r>
        <w:rPr>
          <w:rFonts w:hint="default" w:ascii="Times New Roman" w:hAnsi="Times New Roman" w:eastAsia="方正仿宋_GBK" w:cs="Times New Roman"/>
          <w:sz w:val="32"/>
          <w:highlight w:val="none"/>
          <w:lang w:eastAsia="zh-CN"/>
        </w:rPr>
        <w:t>中心</w:t>
      </w:r>
      <w:r>
        <w:rPr>
          <w:rFonts w:hint="default" w:ascii="Times New Roman" w:hAnsi="Times New Roman" w:eastAsia="方正仿宋_GBK" w:cs="Times New Roman"/>
          <w:sz w:val="32"/>
          <w:highlight w:val="none"/>
        </w:rPr>
        <w:t>不在机关运行经费统计范围之内。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kern w:val="2"/>
          <w:sz w:val="32"/>
          <w:szCs w:val="32"/>
          <w:highlight w:val="none"/>
        </w:rPr>
        <w:t>政府采购情况</w:t>
      </w:r>
      <w:r>
        <w:rPr>
          <w:rFonts w:hint="default" w:ascii="Times New Roman" w:hAnsi="Times New Roman" w:eastAsia="方正楷体_GBK" w:cs="Times New Roman"/>
          <w:kern w:val="2"/>
          <w:sz w:val="32"/>
          <w:szCs w:val="32"/>
          <w:highlight w:val="none"/>
          <w:lang w:eastAsia="zh-CN"/>
        </w:rPr>
        <w:t>。</w:t>
      </w:r>
      <w:r>
        <w:rPr>
          <w:rFonts w:hint="default" w:ascii="Times New Roman" w:hAnsi="Times New Roman" w:eastAsia="方正仿宋_GBK" w:cs="Times New Roman"/>
          <w:sz w:val="32"/>
          <w:highlight w:val="none"/>
          <w:lang w:eastAsia="zh-CN"/>
        </w:rPr>
        <w:t>中心</w:t>
      </w:r>
      <w:r>
        <w:rPr>
          <w:rFonts w:hint="default" w:ascii="Times New Roman" w:hAnsi="Times New Roman" w:eastAsia="方正仿宋_GBK" w:cs="Times New Roman"/>
          <w:kern w:val="2"/>
          <w:sz w:val="32"/>
          <w:szCs w:val="32"/>
          <w:highlight w:val="none"/>
          <w:lang w:val="en-US" w:eastAsia="zh-CN"/>
        </w:rPr>
        <w:t>2024年无</w:t>
      </w:r>
      <w:r>
        <w:rPr>
          <w:rFonts w:hint="default" w:ascii="Times New Roman" w:hAnsi="Times New Roman" w:eastAsia="方正仿宋_GBK" w:cs="Times New Roman"/>
          <w:kern w:val="2"/>
          <w:sz w:val="32"/>
          <w:szCs w:val="32"/>
          <w:highlight w:val="none"/>
        </w:rPr>
        <w:t>政府采购预算</w:t>
      </w:r>
      <w:r>
        <w:rPr>
          <w:rFonts w:hint="default" w:ascii="Times New Roman" w:hAnsi="Times New Roman" w:eastAsia="方正仿宋_GBK" w:cs="Times New Roman"/>
          <w:kern w:val="2"/>
          <w:sz w:val="32"/>
          <w:szCs w:val="32"/>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kern w:val="2"/>
          <w:sz w:val="32"/>
          <w:szCs w:val="32"/>
          <w:highlight w:val="none"/>
        </w:rPr>
        <w:t>绩效目标设置情况</w:t>
      </w:r>
      <w:r>
        <w:rPr>
          <w:rFonts w:hint="default" w:ascii="Times New Roman" w:hAnsi="Times New Roman" w:eastAsia="方正楷体_GBK" w:cs="Times New Roman"/>
          <w:kern w:val="2"/>
          <w:sz w:val="32"/>
          <w:szCs w:val="32"/>
          <w:highlight w:val="none"/>
          <w:lang w:eastAsia="zh-CN"/>
        </w:rPr>
        <w:t>。</w:t>
      </w:r>
      <w:r>
        <w:rPr>
          <w:rFonts w:hint="default" w:ascii="Times New Roman" w:hAnsi="Times New Roman" w:eastAsia="方正仿宋_GBK" w:cs="Times New Roman"/>
          <w:sz w:val="32"/>
          <w:highlight w:val="none"/>
          <w:lang w:eastAsia="zh-CN"/>
        </w:rPr>
        <w:t>中心</w:t>
      </w:r>
      <w:r>
        <w:rPr>
          <w:rFonts w:hint="default" w:ascii="Times New Roman" w:hAnsi="Times New Roman" w:eastAsia="方正仿宋_GBK" w:cs="Times New Roman"/>
          <w:kern w:val="2"/>
          <w:sz w:val="32"/>
          <w:szCs w:val="32"/>
          <w:highlight w:val="none"/>
          <w:lang w:val="en-US" w:eastAsia="zh-CN"/>
        </w:rPr>
        <w:t>2024年无</w:t>
      </w:r>
      <w:r>
        <w:rPr>
          <w:rFonts w:hint="default" w:ascii="Times New Roman" w:hAnsi="Times New Roman" w:eastAsia="方正仿宋_GBK" w:cs="Times New Roman"/>
          <w:kern w:val="2"/>
          <w:sz w:val="32"/>
          <w:szCs w:val="32"/>
          <w:highlight w:val="none"/>
        </w:rPr>
        <w:t>项目支出预算</w:t>
      </w:r>
      <w:r>
        <w:rPr>
          <w:rFonts w:hint="default" w:ascii="Times New Roman" w:hAnsi="Times New Roman" w:eastAsia="方正仿宋_GBK" w:cs="Times New Roman"/>
          <w:kern w:val="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highlight w:val="none"/>
        </w:rPr>
        <w:t>（四）国有资产占有使用情况</w:t>
      </w:r>
      <w:r>
        <w:rPr>
          <w:rFonts w:hint="default" w:ascii="Times New Roman" w:hAnsi="Times New Roman" w:eastAsia="方正仿宋_GBK" w:cs="Times New Roman"/>
          <w:color w:val="000000"/>
          <w:sz w:val="32"/>
          <w:highlight w:val="none"/>
        </w:rPr>
        <w:t>。截止</w:t>
      </w:r>
      <w:r>
        <w:rPr>
          <w:rFonts w:hint="default" w:ascii="Times New Roman" w:hAnsi="Times New Roman" w:eastAsia="方正仿宋_GBK" w:cs="Times New Roman"/>
          <w:color w:val="000000"/>
          <w:sz w:val="32"/>
          <w:highlight w:val="none"/>
          <w:lang w:eastAsia="zh-CN"/>
        </w:rPr>
        <w:t>2023</w:t>
      </w:r>
      <w:r>
        <w:rPr>
          <w:rFonts w:hint="default" w:ascii="Times New Roman" w:hAnsi="Times New Roman" w:eastAsia="方正仿宋_GBK" w:cs="Times New Roman"/>
          <w:color w:val="000000"/>
          <w:sz w:val="32"/>
          <w:highlight w:val="none"/>
        </w:rPr>
        <w:t>年12月，</w:t>
      </w:r>
      <w:r>
        <w:rPr>
          <w:rFonts w:hint="default" w:ascii="Times New Roman" w:hAnsi="Times New Roman" w:eastAsia="方正仿宋_GBK" w:cs="Times New Roman"/>
          <w:sz w:val="32"/>
          <w:highlight w:val="none"/>
          <w:lang w:eastAsia="zh-CN"/>
        </w:rPr>
        <w:t>中心</w:t>
      </w:r>
      <w:r>
        <w:rPr>
          <w:rFonts w:hint="default" w:ascii="Times New Roman" w:hAnsi="Times New Roman" w:eastAsia="方正仿宋_GBK" w:cs="Times New Roman"/>
          <w:color w:val="000000"/>
          <w:sz w:val="32"/>
          <w:highlight w:val="none"/>
        </w:rPr>
        <w:t>共</w:t>
      </w:r>
      <w:r>
        <w:rPr>
          <w:rFonts w:hint="default" w:ascii="Times New Roman" w:hAnsi="Times New Roman" w:eastAsia="方正仿宋_GBK" w:cs="Times New Roman"/>
          <w:color w:val="000000"/>
          <w:sz w:val="32"/>
          <w:highlight w:val="none"/>
          <w:lang w:eastAsia="zh-CN"/>
        </w:rPr>
        <w:t>有</w:t>
      </w:r>
      <w:r>
        <w:rPr>
          <w:rFonts w:hint="default" w:ascii="Times New Roman" w:hAnsi="Times New Roman" w:eastAsia="方正仿宋_GBK" w:cs="Times New Roman"/>
          <w:color w:val="000000"/>
          <w:sz w:val="32"/>
          <w:lang w:eastAsia="zh-CN"/>
        </w:rPr>
        <w:t>低速电动巡逻车</w:t>
      </w:r>
      <w:r>
        <w:rPr>
          <w:rFonts w:hint="default" w:ascii="Times New Roman" w:hAnsi="Times New Roman" w:eastAsia="方正仿宋_GBK" w:cs="Times New Roman"/>
          <w:color w:val="000000"/>
          <w:sz w:val="32"/>
          <w:lang w:val="en-US" w:eastAsia="zh-CN"/>
        </w:rPr>
        <w:t>1</w:t>
      </w:r>
      <w:r>
        <w:rPr>
          <w:rFonts w:hint="default" w:ascii="Times New Roman" w:hAnsi="Times New Roman" w:eastAsia="方正仿宋_GBK" w:cs="Times New Roman"/>
          <w:color w:val="000000"/>
          <w:sz w:val="32"/>
          <w:lang w:eastAsia="zh-CN"/>
        </w:rPr>
        <w:t>辆</w:t>
      </w:r>
      <w:r>
        <w:rPr>
          <w:rFonts w:hint="default" w:ascii="Times New Roman" w:hAnsi="Times New Roman" w:eastAsia="方正仿宋_GBK" w:cs="Times New Roman"/>
          <w:color w:val="000000"/>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六、专业性名词解释</w:t>
      </w:r>
    </w:p>
    <w:p>
      <w:pPr>
        <w:pStyle w:val="12"/>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（一）财政拨款收入</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pStyle w:val="12"/>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（二）其他收入</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指单位取得的除“财政拨款收入”、“事业收入”、“经营收入”等以外的收入。</w:t>
      </w:r>
    </w:p>
    <w:p>
      <w:pPr>
        <w:pStyle w:val="12"/>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（三）基本支出</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指为保障机构正常运转、完成日常工作任务而发生的人员经费和公用经费。</w:t>
      </w:r>
    </w:p>
    <w:p>
      <w:pPr>
        <w:pStyle w:val="12"/>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（四）项目支出</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b/>
          <w:bCs/>
          <w:sz w:val="32"/>
          <w:szCs w:val="32"/>
        </w:rPr>
      </w:pPr>
      <w:r>
        <w:rPr>
          <w:rFonts w:hint="default" w:ascii="Times New Roman" w:hAnsi="Times New Roman" w:eastAsia="方正楷体_GBK" w:cs="Times New Roman"/>
          <w:sz w:val="32"/>
        </w:rPr>
        <w:t>（五）“三公”经费</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kern w:val="2"/>
          <w:sz w:val="32"/>
          <w:szCs w:val="32"/>
          <w:lang w:val="en-US" w:eastAsia="zh-CN"/>
        </w:rPr>
      </w:pPr>
      <w:r>
        <w:rPr>
          <w:rFonts w:hint="eastAsia" w:ascii="Times New Roman" w:hAnsi="Times New Roman" w:eastAsia="方正仿宋_GBK" w:cs="Times New Roman"/>
          <w:b/>
          <w:bCs/>
          <w:kern w:val="2"/>
          <w:sz w:val="32"/>
          <w:szCs w:val="32"/>
          <w:lang w:eastAsia="zh-CN"/>
        </w:rPr>
        <w:t>单位</w:t>
      </w:r>
      <w:r>
        <w:rPr>
          <w:rFonts w:hint="default" w:ascii="Times New Roman" w:hAnsi="Times New Roman" w:eastAsia="方正仿宋_GBK" w:cs="Times New Roman"/>
          <w:b/>
          <w:bCs/>
          <w:kern w:val="2"/>
          <w:sz w:val="32"/>
          <w:szCs w:val="32"/>
        </w:rPr>
        <w:t>预算公开联系人：</w:t>
      </w:r>
      <w:r>
        <w:rPr>
          <w:rFonts w:hint="default" w:ascii="Times New Roman" w:hAnsi="Times New Roman" w:eastAsia="方正仿宋_GBK" w:cs="Times New Roman"/>
          <w:b/>
          <w:bCs/>
          <w:kern w:val="2"/>
          <w:sz w:val="32"/>
          <w:szCs w:val="32"/>
          <w:lang w:eastAsia="zh-CN"/>
        </w:rPr>
        <w:t>杨开艳</w:t>
      </w:r>
      <w:r>
        <w:rPr>
          <w:rFonts w:hint="default" w:ascii="Times New Roman" w:hAnsi="Times New Roman" w:eastAsia="方正仿宋_GBK" w:cs="Times New Roman"/>
          <w:b/>
          <w:bCs/>
          <w:kern w:val="2"/>
          <w:sz w:val="32"/>
          <w:szCs w:val="32"/>
        </w:rPr>
        <w:t xml:space="preserve">   联系方式：</w:t>
      </w:r>
      <w:r>
        <w:rPr>
          <w:rFonts w:hint="eastAsia" w:ascii="Times New Roman" w:hAnsi="Times New Roman" w:eastAsia="方正仿宋_GBK" w:cs="Times New Roman"/>
          <w:b/>
          <w:bCs/>
          <w:kern w:val="2"/>
          <w:sz w:val="32"/>
          <w:szCs w:val="32"/>
          <w:lang w:val="en-US" w:eastAsia="zh-CN"/>
        </w:rPr>
        <w:t>023-</w:t>
      </w:r>
      <w:bookmarkStart w:id="0" w:name="_GoBack"/>
      <w:bookmarkEnd w:id="0"/>
      <w:r>
        <w:rPr>
          <w:rFonts w:hint="default" w:ascii="Times New Roman" w:hAnsi="Times New Roman" w:eastAsia="方正仿宋_GBK" w:cs="Times New Roman"/>
          <w:b/>
          <w:bCs/>
          <w:kern w:val="2"/>
          <w:sz w:val="32"/>
          <w:szCs w:val="32"/>
          <w:lang w:val="en-US" w:eastAsia="zh-CN"/>
        </w:rPr>
        <w:t>58238650</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 xml:space="preserve"> </w:t>
      </w:r>
    </w:p>
    <w:sectPr>
      <w:footerReference r:id="rId3" w:type="default"/>
      <w:pgSz w:w="11906" w:h="16838"/>
      <w:pgMar w:top="1440" w:right="1440" w:bottom="144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2232F8"/>
    <w:multiLevelType w:val="singleLevel"/>
    <w:tmpl w:val="812232F8"/>
    <w:lvl w:ilvl="0" w:tentative="0">
      <w:start w:val="1"/>
      <w:numFmt w:val="chineseCounting"/>
      <w:suff w:val="nothing"/>
      <w:lvlText w:val="（%1）"/>
      <w:lvlJc w:val="left"/>
      <w:rPr>
        <w:rFonts w:hint="eastAsia"/>
      </w:rPr>
    </w:lvl>
  </w:abstractNum>
  <w:abstractNum w:abstractNumId="1">
    <w:nsid w:val="893CF1A0"/>
    <w:multiLevelType w:val="singleLevel"/>
    <w:tmpl w:val="893CF1A0"/>
    <w:lvl w:ilvl="0" w:tentative="0">
      <w:start w:val="1"/>
      <w:numFmt w:val="chineseCounting"/>
      <w:suff w:val="nothing"/>
      <w:lvlText w:val="（%1）"/>
      <w:lvlJc w:val="left"/>
      <w:rPr>
        <w:rFonts w:hint="eastAsia"/>
      </w:rPr>
    </w:lvl>
  </w:abstractNum>
  <w:abstractNum w:abstractNumId="2">
    <w:nsid w:val="24C2BCEA"/>
    <w:multiLevelType w:val="singleLevel"/>
    <w:tmpl w:val="24C2BCEA"/>
    <w:lvl w:ilvl="0" w:tentative="0">
      <w:start w:val="1"/>
      <w:numFmt w:val="chineseCounting"/>
      <w:suff w:val="nothing"/>
      <w:lvlText w:val="%1、"/>
      <w:lvlJc w:val="left"/>
      <w:rPr>
        <w:rFonts w:hint="eastAsia"/>
      </w:rPr>
    </w:lvl>
  </w:abstractNum>
  <w:abstractNum w:abstractNumId="3">
    <w:nsid w:val="3F532D9E"/>
    <w:multiLevelType w:val="singleLevel"/>
    <w:tmpl w:val="3F532D9E"/>
    <w:lvl w:ilvl="0" w:tentative="0">
      <w:start w:val="5"/>
      <w:numFmt w:val="chineseCounting"/>
      <w:suff w:val="nothing"/>
      <w:lvlText w:val="%1、"/>
      <w:lvlJc w:val="left"/>
      <w:rPr>
        <w:rFonts w:hint="eastAsia" w:ascii="方正黑体_GBK" w:hAnsi="方正黑体_GBK" w:eastAsia="方正黑体_GBK" w:cs="方正黑体_GBK"/>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5ZDRkYTZhYTI3YjhlMDc2YWU4YWE4ZTYyODc4YjIifQ=="/>
  </w:docVars>
  <w:rsids>
    <w:rsidRoot w:val="00B25CF0"/>
    <w:rsid w:val="000065FF"/>
    <w:rsid w:val="00025D49"/>
    <w:rsid w:val="000E6986"/>
    <w:rsid w:val="000E7A86"/>
    <w:rsid w:val="00104156"/>
    <w:rsid w:val="001C295B"/>
    <w:rsid w:val="001F62A7"/>
    <w:rsid w:val="00201E27"/>
    <w:rsid w:val="00295D2E"/>
    <w:rsid w:val="002F0B32"/>
    <w:rsid w:val="00315FF1"/>
    <w:rsid w:val="00326B00"/>
    <w:rsid w:val="00357D5D"/>
    <w:rsid w:val="00366915"/>
    <w:rsid w:val="003C28DE"/>
    <w:rsid w:val="003C56C2"/>
    <w:rsid w:val="003F3271"/>
    <w:rsid w:val="00412B49"/>
    <w:rsid w:val="0048380D"/>
    <w:rsid w:val="005124F3"/>
    <w:rsid w:val="00537C28"/>
    <w:rsid w:val="00562209"/>
    <w:rsid w:val="005A5BC6"/>
    <w:rsid w:val="006E66F0"/>
    <w:rsid w:val="00746575"/>
    <w:rsid w:val="0075644E"/>
    <w:rsid w:val="0076031D"/>
    <w:rsid w:val="00825E43"/>
    <w:rsid w:val="00892B61"/>
    <w:rsid w:val="008D138C"/>
    <w:rsid w:val="009027F8"/>
    <w:rsid w:val="00923212"/>
    <w:rsid w:val="00944F9A"/>
    <w:rsid w:val="00997D30"/>
    <w:rsid w:val="009A024E"/>
    <w:rsid w:val="009C0C1E"/>
    <w:rsid w:val="00A85988"/>
    <w:rsid w:val="00AB4CBD"/>
    <w:rsid w:val="00AF7912"/>
    <w:rsid w:val="00B25CF0"/>
    <w:rsid w:val="00B67C25"/>
    <w:rsid w:val="00BA6131"/>
    <w:rsid w:val="00BB7769"/>
    <w:rsid w:val="00C264FA"/>
    <w:rsid w:val="00CB5754"/>
    <w:rsid w:val="00CC1EFB"/>
    <w:rsid w:val="00CC6777"/>
    <w:rsid w:val="00D17EA8"/>
    <w:rsid w:val="00DE312C"/>
    <w:rsid w:val="00E10E1B"/>
    <w:rsid w:val="00E4250B"/>
    <w:rsid w:val="00E438FD"/>
    <w:rsid w:val="00E83EC4"/>
    <w:rsid w:val="00F07238"/>
    <w:rsid w:val="00F35787"/>
    <w:rsid w:val="00F602BE"/>
    <w:rsid w:val="00FE3041"/>
    <w:rsid w:val="010A6538"/>
    <w:rsid w:val="011C626C"/>
    <w:rsid w:val="01687703"/>
    <w:rsid w:val="01E67358"/>
    <w:rsid w:val="020016E9"/>
    <w:rsid w:val="021138F7"/>
    <w:rsid w:val="02181129"/>
    <w:rsid w:val="02B26E88"/>
    <w:rsid w:val="02BE582C"/>
    <w:rsid w:val="0321400D"/>
    <w:rsid w:val="032F2286"/>
    <w:rsid w:val="03577A2F"/>
    <w:rsid w:val="03D96696"/>
    <w:rsid w:val="04003C23"/>
    <w:rsid w:val="04651CD8"/>
    <w:rsid w:val="04697A1A"/>
    <w:rsid w:val="04702B56"/>
    <w:rsid w:val="04A24CDA"/>
    <w:rsid w:val="04AE18D1"/>
    <w:rsid w:val="04B05649"/>
    <w:rsid w:val="04C74740"/>
    <w:rsid w:val="054E09BE"/>
    <w:rsid w:val="05972365"/>
    <w:rsid w:val="05A43427"/>
    <w:rsid w:val="05A7084C"/>
    <w:rsid w:val="05BC001D"/>
    <w:rsid w:val="05E27A84"/>
    <w:rsid w:val="062C6F51"/>
    <w:rsid w:val="064C314F"/>
    <w:rsid w:val="0659586C"/>
    <w:rsid w:val="06B156A8"/>
    <w:rsid w:val="06F757B1"/>
    <w:rsid w:val="07034156"/>
    <w:rsid w:val="07035F04"/>
    <w:rsid w:val="07806523"/>
    <w:rsid w:val="078A03D3"/>
    <w:rsid w:val="07B250D6"/>
    <w:rsid w:val="07C02047"/>
    <w:rsid w:val="07DB0C2F"/>
    <w:rsid w:val="07F615C4"/>
    <w:rsid w:val="08167EB9"/>
    <w:rsid w:val="086230FE"/>
    <w:rsid w:val="08907C6B"/>
    <w:rsid w:val="08C2594B"/>
    <w:rsid w:val="08E27D9B"/>
    <w:rsid w:val="09151F1E"/>
    <w:rsid w:val="09203474"/>
    <w:rsid w:val="0946032A"/>
    <w:rsid w:val="0995305F"/>
    <w:rsid w:val="09FA1868"/>
    <w:rsid w:val="0A283ED3"/>
    <w:rsid w:val="0A424F95"/>
    <w:rsid w:val="0A544CC8"/>
    <w:rsid w:val="0A592595"/>
    <w:rsid w:val="0A595E3B"/>
    <w:rsid w:val="0A8A693C"/>
    <w:rsid w:val="0AF049F1"/>
    <w:rsid w:val="0B0B6B70"/>
    <w:rsid w:val="0B1A1A6E"/>
    <w:rsid w:val="0B3348DE"/>
    <w:rsid w:val="0BAB6B6A"/>
    <w:rsid w:val="0BB04180"/>
    <w:rsid w:val="0BD065D0"/>
    <w:rsid w:val="0BD51E39"/>
    <w:rsid w:val="0C2B44DB"/>
    <w:rsid w:val="0C430B50"/>
    <w:rsid w:val="0CEA0CA3"/>
    <w:rsid w:val="0CFB58CF"/>
    <w:rsid w:val="0D4B23B2"/>
    <w:rsid w:val="0D913B3D"/>
    <w:rsid w:val="0DBC6E0C"/>
    <w:rsid w:val="0E0A5DCA"/>
    <w:rsid w:val="0E9E6512"/>
    <w:rsid w:val="0EAA135B"/>
    <w:rsid w:val="0EF26ACE"/>
    <w:rsid w:val="0F135152"/>
    <w:rsid w:val="0F2F360E"/>
    <w:rsid w:val="0F615EBD"/>
    <w:rsid w:val="0F977B31"/>
    <w:rsid w:val="0FB00BF3"/>
    <w:rsid w:val="0FB104C7"/>
    <w:rsid w:val="10046849"/>
    <w:rsid w:val="101C0036"/>
    <w:rsid w:val="103709CC"/>
    <w:rsid w:val="107734BE"/>
    <w:rsid w:val="10B84B6F"/>
    <w:rsid w:val="110E73FF"/>
    <w:rsid w:val="11F34DC7"/>
    <w:rsid w:val="120A1364"/>
    <w:rsid w:val="12241424"/>
    <w:rsid w:val="128A572B"/>
    <w:rsid w:val="12906AB9"/>
    <w:rsid w:val="12BB3B36"/>
    <w:rsid w:val="132D4308"/>
    <w:rsid w:val="137D2B9A"/>
    <w:rsid w:val="138D0877"/>
    <w:rsid w:val="13AB3BAB"/>
    <w:rsid w:val="13B54A2A"/>
    <w:rsid w:val="141176C7"/>
    <w:rsid w:val="141A2ADF"/>
    <w:rsid w:val="142F1955"/>
    <w:rsid w:val="14361B2C"/>
    <w:rsid w:val="14506500"/>
    <w:rsid w:val="14636234"/>
    <w:rsid w:val="14755F67"/>
    <w:rsid w:val="14900FF3"/>
    <w:rsid w:val="14B20F69"/>
    <w:rsid w:val="14BA7E1E"/>
    <w:rsid w:val="14BF5434"/>
    <w:rsid w:val="14C842E9"/>
    <w:rsid w:val="14F926F4"/>
    <w:rsid w:val="151632A6"/>
    <w:rsid w:val="15170DCC"/>
    <w:rsid w:val="154A73F4"/>
    <w:rsid w:val="15B744D9"/>
    <w:rsid w:val="15BD7BC5"/>
    <w:rsid w:val="16816E45"/>
    <w:rsid w:val="1686445B"/>
    <w:rsid w:val="170A6E3A"/>
    <w:rsid w:val="1723614E"/>
    <w:rsid w:val="17822E75"/>
    <w:rsid w:val="17832749"/>
    <w:rsid w:val="178A1D29"/>
    <w:rsid w:val="17B84AE8"/>
    <w:rsid w:val="17F83137"/>
    <w:rsid w:val="182E4DAB"/>
    <w:rsid w:val="18316649"/>
    <w:rsid w:val="18602A8A"/>
    <w:rsid w:val="18694035"/>
    <w:rsid w:val="18B708FC"/>
    <w:rsid w:val="18E15979"/>
    <w:rsid w:val="19C257AA"/>
    <w:rsid w:val="19D41982"/>
    <w:rsid w:val="1A42440D"/>
    <w:rsid w:val="1A4F2DB6"/>
    <w:rsid w:val="1A807414"/>
    <w:rsid w:val="1AD35795"/>
    <w:rsid w:val="1ADC6D40"/>
    <w:rsid w:val="1AF220BF"/>
    <w:rsid w:val="1B395F40"/>
    <w:rsid w:val="1B487F31"/>
    <w:rsid w:val="1B590390"/>
    <w:rsid w:val="1B8D003A"/>
    <w:rsid w:val="1B9B2757"/>
    <w:rsid w:val="1BC11A92"/>
    <w:rsid w:val="1C1B3898"/>
    <w:rsid w:val="1C931680"/>
    <w:rsid w:val="1CD04682"/>
    <w:rsid w:val="1CE65C54"/>
    <w:rsid w:val="1CFD4D4B"/>
    <w:rsid w:val="1D0C4F8F"/>
    <w:rsid w:val="1D126A49"/>
    <w:rsid w:val="1D156539"/>
    <w:rsid w:val="1D525097"/>
    <w:rsid w:val="1D660B43"/>
    <w:rsid w:val="1DCA10D2"/>
    <w:rsid w:val="1DD91315"/>
    <w:rsid w:val="1E195BB5"/>
    <w:rsid w:val="1E74728F"/>
    <w:rsid w:val="1E933BB9"/>
    <w:rsid w:val="1EB15DEE"/>
    <w:rsid w:val="1EB678A8"/>
    <w:rsid w:val="1ED33FB6"/>
    <w:rsid w:val="1EE00481"/>
    <w:rsid w:val="1EF5217E"/>
    <w:rsid w:val="1EF87EC0"/>
    <w:rsid w:val="1EFB77DC"/>
    <w:rsid w:val="1F182311"/>
    <w:rsid w:val="1F1A3993"/>
    <w:rsid w:val="1F3D3B25"/>
    <w:rsid w:val="1F7C289F"/>
    <w:rsid w:val="1FAE057F"/>
    <w:rsid w:val="1FBA124E"/>
    <w:rsid w:val="1FD06747"/>
    <w:rsid w:val="1FED554B"/>
    <w:rsid w:val="1FF57F5C"/>
    <w:rsid w:val="1FF71F26"/>
    <w:rsid w:val="20B61DE1"/>
    <w:rsid w:val="210B5C89"/>
    <w:rsid w:val="211B39F2"/>
    <w:rsid w:val="211D3C0E"/>
    <w:rsid w:val="21494A03"/>
    <w:rsid w:val="217952E8"/>
    <w:rsid w:val="21A659B2"/>
    <w:rsid w:val="22010E3A"/>
    <w:rsid w:val="221E7C3E"/>
    <w:rsid w:val="222F3BF9"/>
    <w:rsid w:val="2237485C"/>
    <w:rsid w:val="223905D4"/>
    <w:rsid w:val="2265586D"/>
    <w:rsid w:val="22835CF3"/>
    <w:rsid w:val="228F28EA"/>
    <w:rsid w:val="22A5210D"/>
    <w:rsid w:val="22BA2597"/>
    <w:rsid w:val="22C75BE0"/>
    <w:rsid w:val="23294AEC"/>
    <w:rsid w:val="23362D65"/>
    <w:rsid w:val="233D0598"/>
    <w:rsid w:val="237A70F6"/>
    <w:rsid w:val="23CB16FF"/>
    <w:rsid w:val="23FC7B0B"/>
    <w:rsid w:val="24247062"/>
    <w:rsid w:val="244F0582"/>
    <w:rsid w:val="24C543A1"/>
    <w:rsid w:val="24DC6BA4"/>
    <w:rsid w:val="250A44A9"/>
    <w:rsid w:val="25853B30"/>
    <w:rsid w:val="25973F8F"/>
    <w:rsid w:val="25B03A24"/>
    <w:rsid w:val="25DA179A"/>
    <w:rsid w:val="25EE7927"/>
    <w:rsid w:val="26151358"/>
    <w:rsid w:val="262525E5"/>
    <w:rsid w:val="2628396A"/>
    <w:rsid w:val="26865DB2"/>
    <w:rsid w:val="268F2EB8"/>
    <w:rsid w:val="26912C1C"/>
    <w:rsid w:val="26A83F7A"/>
    <w:rsid w:val="27027B2E"/>
    <w:rsid w:val="273121C1"/>
    <w:rsid w:val="27351CB2"/>
    <w:rsid w:val="274719E5"/>
    <w:rsid w:val="27840543"/>
    <w:rsid w:val="27D50D9F"/>
    <w:rsid w:val="2818512F"/>
    <w:rsid w:val="2874680A"/>
    <w:rsid w:val="288D78CB"/>
    <w:rsid w:val="28CD1A76"/>
    <w:rsid w:val="28DB0637"/>
    <w:rsid w:val="28DE3C83"/>
    <w:rsid w:val="28E4602A"/>
    <w:rsid w:val="28FE4325"/>
    <w:rsid w:val="29017971"/>
    <w:rsid w:val="2916341D"/>
    <w:rsid w:val="292A511A"/>
    <w:rsid w:val="29514455"/>
    <w:rsid w:val="2959155B"/>
    <w:rsid w:val="2A273408"/>
    <w:rsid w:val="2A355B25"/>
    <w:rsid w:val="2ACD0453"/>
    <w:rsid w:val="2AFE060C"/>
    <w:rsid w:val="2BE47802"/>
    <w:rsid w:val="2BE5357A"/>
    <w:rsid w:val="2C165923"/>
    <w:rsid w:val="2C1A1476"/>
    <w:rsid w:val="2C210A56"/>
    <w:rsid w:val="2C932FD6"/>
    <w:rsid w:val="2CDE06F5"/>
    <w:rsid w:val="2CE51A84"/>
    <w:rsid w:val="2D142369"/>
    <w:rsid w:val="2D1B54A6"/>
    <w:rsid w:val="2D80549A"/>
    <w:rsid w:val="2D937732"/>
    <w:rsid w:val="2DB87198"/>
    <w:rsid w:val="2DD45655"/>
    <w:rsid w:val="2DD9710F"/>
    <w:rsid w:val="2E2677B0"/>
    <w:rsid w:val="2E27724F"/>
    <w:rsid w:val="2E444588"/>
    <w:rsid w:val="2E516CA5"/>
    <w:rsid w:val="2E516F47"/>
    <w:rsid w:val="2E975000"/>
    <w:rsid w:val="2EE54F36"/>
    <w:rsid w:val="2EFC4E63"/>
    <w:rsid w:val="2F3565C7"/>
    <w:rsid w:val="2F591BB5"/>
    <w:rsid w:val="2F9B28CE"/>
    <w:rsid w:val="2FFE2E5D"/>
    <w:rsid w:val="307A24E3"/>
    <w:rsid w:val="309061AB"/>
    <w:rsid w:val="30CB0F91"/>
    <w:rsid w:val="313926D0"/>
    <w:rsid w:val="313E5C07"/>
    <w:rsid w:val="31466869"/>
    <w:rsid w:val="31717D8A"/>
    <w:rsid w:val="31A2252C"/>
    <w:rsid w:val="31FE5396"/>
    <w:rsid w:val="321921D0"/>
    <w:rsid w:val="322546D1"/>
    <w:rsid w:val="322D595C"/>
    <w:rsid w:val="323668DE"/>
    <w:rsid w:val="325E7BE3"/>
    <w:rsid w:val="3276317E"/>
    <w:rsid w:val="32C97752"/>
    <w:rsid w:val="335214F5"/>
    <w:rsid w:val="336614DE"/>
    <w:rsid w:val="33C543BD"/>
    <w:rsid w:val="33EC194A"/>
    <w:rsid w:val="33FF3F3C"/>
    <w:rsid w:val="341D5FA7"/>
    <w:rsid w:val="342509B8"/>
    <w:rsid w:val="344828F8"/>
    <w:rsid w:val="3448340A"/>
    <w:rsid w:val="34496D9C"/>
    <w:rsid w:val="34EB6660"/>
    <w:rsid w:val="35150A2C"/>
    <w:rsid w:val="354D4174"/>
    <w:rsid w:val="354F39CB"/>
    <w:rsid w:val="356B689E"/>
    <w:rsid w:val="35731BF7"/>
    <w:rsid w:val="358B5193"/>
    <w:rsid w:val="35D46B3A"/>
    <w:rsid w:val="35E328D9"/>
    <w:rsid w:val="35F83386"/>
    <w:rsid w:val="36343134"/>
    <w:rsid w:val="363E3FB3"/>
    <w:rsid w:val="364C2B74"/>
    <w:rsid w:val="364F61C0"/>
    <w:rsid w:val="366559E4"/>
    <w:rsid w:val="366C4FC4"/>
    <w:rsid w:val="367774C5"/>
    <w:rsid w:val="368C4FC9"/>
    <w:rsid w:val="36A302BA"/>
    <w:rsid w:val="36C941C4"/>
    <w:rsid w:val="371D62BE"/>
    <w:rsid w:val="3736112E"/>
    <w:rsid w:val="3768578B"/>
    <w:rsid w:val="379876F3"/>
    <w:rsid w:val="37B207B5"/>
    <w:rsid w:val="37C130EE"/>
    <w:rsid w:val="37D44BCF"/>
    <w:rsid w:val="37F92887"/>
    <w:rsid w:val="384D1818"/>
    <w:rsid w:val="38A10829"/>
    <w:rsid w:val="38B90269"/>
    <w:rsid w:val="38C509BB"/>
    <w:rsid w:val="38C84008"/>
    <w:rsid w:val="3902751A"/>
    <w:rsid w:val="3929283B"/>
    <w:rsid w:val="3942025E"/>
    <w:rsid w:val="396E1053"/>
    <w:rsid w:val="397C3770"/>
    <w:rsid w:val="39861EF9"/>
    <w:rsid w:val="39897C3B"/>
    <w:rsid w:val="39E3734B"/>
    <w:rsid w:val="3A267238"/>
    <w:rsid w:val="3A323E2F"/>
    <w:rsid w:val="3A4F678F"/>
    <w:rsid w:val="3AB46F3A"/>
    <w:rsid w:val="3AB64A60"/>
    <w:rsid w:val="3B1F2605"/>
    <w:rsid w:val="3C145EE2"/>
    <w:rsid w:val="3C495460"/>
    <w:rsid w:val="3C9708C1"/>
    <w:rsid w:val="3CA8662A"/>
    <w:rsid w:val="3D1C4922"/>
    <w:rsid w:val="3D2A34E3"/>
    <w:rsid w:val="3DAA0180"/>
    <w:rsid w:val="3DAE7C70"/>
    <w:rsid w:val="3DC67B71"/>
    <w:rsid w:val="3DE418E4"/>
    <w:rsid w:val="3E2B12C1"/>
    <w:rsid w:val="3E3E7246"/>
    <w:rsid w:val="3E4F1453"/>
    <w:rsid w:val="3E5A1BA6"/>
    <w:rsid w:val="3E895FE7"/>
    <w:rsid w:val="3E9E25C2"/>
    <w:rsid w:val="3ED43706"/>
    <w:rsid w:val="3EE33949"/>
    <w:rsid w:val="3F7B0026"/>
    <w:rsid w:val="3F9410E8"/>
    <w:rsid w:val="3FB5178A"/>
    <w:rsid w:val="40B437EF"/>
    <w:rsid w:val="40BA4B7E"/>
    <w:rsid w:val="40D043A1"/>
    <w:rsid w:val="40F736DC"/>
    <w:rsid w:val="412070D7"/>
    <w:rsid w:val="41847666"/>
    <w:rsid w:val="41B65345"/>
    <w:rsid w:val="41BA5704"/>
    <w:rsid w:val="41DD5436"/>
    <w:rsid w:val="41F1637D"/>
    <w:rsid w:val="42002A64"/>
    <w:rsid w:val="420936C7"/>
    <w:rsid w:val="421B789E"/>
    <w:rsid w:val="424566C9"/>
    <w:rsid w:val="42554B5E"/>
    <w:rsid w:val="42701998"/>
    <w:rsid w:val="42817701"/>
    <w:rsid w:val="42DC527F"/>
    <w:rsid w:val="437159C8"/>
    <w:rsid w:val="43F403A7"/>
    <w:rsid w:val="44446C38"/>
    <w:rsid w:val="445F7F16"/>
    <w:rsid w:val="447A6AFE"/>
    <w:rsid w:val="448B2AB9"/>
    <w:rsid w:val="44E67CEF"/>
    <w:rsid w:val="45350C77"/>
    <w:rsid w:val="454113CA"/>
    <w:rsid w:val="456D6663"/>
    <w:rsid w:val="45BE6BF8"/>
    <w:rsid w:val="45D40490"/>
    <w:rsid w:val="46207231"/>
    <w:rsid w:val="466E4440"/>
    <w:rsid w:val="469043B7"/>
    <w:rsid w:val="46AC4F69"/>
    <w:rsid w:val="46D87B0C"/>
    <w:rsid w:val="475E44B5"/>
    <w:rsid w:val="476475F1"/>
    <w:rsid w:val="478832E0"/>
    <w:rsid w:val="479223B1"/>
    <w:rsid w:val="47A0687C"/>
    <w:rsid w:val="47AA594C"/>
    <w:rsid w:val="480D7C89"/>
    <w:rsid w:val="48BA1BBF"/>
    <w:rsid w:val="48C60564"/>
    <w:rsid w:val="49156DF5"/>
    <w:rsid w:val="4968786D"/>
    <w:rsid w:val="497E0F57"/>
    <w:rsid w:val="498D2E30"/>
    <w:rsid w:val="499F55DB"/>
    <w:rsid w:val="49D071C0"/>
    <w:rsid w:val="49E54A1A"/>
    <w:rsid w:val="49EC224C"/>
    <w:rsid w:val="4A2F21D3"/>
    <w:rsid w:val="4A554D76"/>
    <w:rsid w:val="4A8F4985"/>
    <w:rsid w:val="4AB90145"/>
    <w:rsid w:val="4AD8457E"/>
    <w:rsid w:val="4AE64EED"/>
    <w:rsid w:val="4AEE3DA2"/>
    <w:rsid w:val="4B0709C0"/>
    <w:rsid w:val="4B09298A"/>
    <w:rsid w:val="4B2C48CA"/>
    <w:rsid w:val="4B63653E"/>
    <w:rsid w:val="4B7D6ED4"/>
    <w:rsid w:val="4B88695D"/>
    <w:rsid w:val="4B9C55AC"/>
    <w:rsid w:val="4BED22AB"/>
    <w:rsid w:val="4C60482B"/>
    <w:rsid w:val="4C7327B1"/>
    <w:rsid w:val="4CD60F91"/>
    <w:rsid w:val="4D27359B"/>
    <w:rsid w:val="4D2A0DFA"/>
    <w:rsid w:val="4D551EB6"/>
    <w:rsid w:val="4D602609"/>
    <w:rsid w:val="4D64659D"/>
    <w:rsid w:val="4DCE059D"/>
    <w:rsid w:val="4E1F5099"/>
    <w:rsid w:val="4E555EE6"/>
    <w:rsid w:val="4E944C60"/>
    <w:rsid w:val="4EA529C9"/>
    <w:rsid w:val="4EC70B92"/>
    <w:rsid w:val="4F9D18F3"/>
    <w:rsid w:val="4FC7696F"/>
    <w:rsid w:val="4FD27398"/>
    <w:rsid w:val="4FE17A31"/>
    <w:rsid w:val="4FFC2ABD"/>
    <w:rsid w:val="50120070"/>
    <w:rsid w:val="50151DD1"/>
    <w:rsid w:val="50212524"/>
    <w:rsid w:val="503E6C32"/>
    <w:rsid w:val="50650662"/>
    <w:rsid w:val="5071137C"/>
    <w:rsid w:val="50ED0658"/>
    <w:rsid w:val="510540CB"/>
    <w:rsid w:val="510B7A55"/>
    <w:rsid w:val="511931FB"/>
    <w:rsid w:val="51773709"/>
    <w:rsid w:val="51AC22C1"/>
    <w:rsid w:val="51BF3DA2"/>
    <w:rsid w:val="51C4585C"/>
    <w:rsid w:val="51DC0DF8"/>
    <w:rsid w:val="51F021AD"/>
    <w:rsid w:val="527728CF"/>
    <w:rsid w:val="528D5C4E"/>
    <w:rsid w:val="52BE405A"/>
    <w:rsid w:val="52FD1026"/>
    <w:rsid w:val="530F48B5"/>
    <w:rsid w:val="533C247C"/>
    <w:rsid w:val="53513120"/>
    <w:rsid w:val="53CC6754"/>
    <w:rsid w:val="543547EF"/>
    <w:rsid w:val="543842E0"/>
    <w:rsid w:val="544D7D8B"/>
    <w:rsid w:val="54D758A7"/>
    <w:rsid w:val="555A6CC2"/>
    <w:rsid w:val="55935C72"/>
    <w:rsid w:val="559D089E"/>
    <w:rsid w:val="560426CB"/>
    <w:rsid w:val="561B17C3"/>
    <w:rsid w:val="56440D1A"/>
    <w:rsid w:val="56554CD5"/>
    <w:rsid w:val="56A93273"/>
    <w:rsid w:val="56F269C8"/>
    <w:rsid w:val="574511ED"/>
    <w:rsid w:val="574D3BFE"/>
    <w:rsid w:val="576176AA"/>
    <w:rsid w:val="57E26A3C"/>
    <w:rsid w:val="57F05763"/>
    <w:rsid w:val="580A1AEF"/>
    <w:rsid w:val="58B303D9"/>
    <w:rsid w:val="58D345D7"/>
    <w:rsid w:val="58DE7204"/>
    <w:rsid w:val="58EB7B73"/>
    <w:rsid w:val="59012EF2"/>
    <w:rsid w:val="59462FFB"/>
    <w:rsid w:val="59545718"/>
    <w:rsid w:val="59653481"/>
    <w:rsid w:val="597B52E3"/>
    <w:rsid w:val="597E4543"/>
    <w:rsid w:val="598D0C2A"/>
    <w:rsid w:val="59973856"/>
    <w:rsid w:val="599C2C1B"/>
    <w:rsid w:val="59A0270B"/>
    <w:rsid w:val="59A65848"/>
    <w:rsid w:val="59E3512D"/>
    <w:rsid w:val="59F575E2"/>
    <w:rsid w:val="5A5A26A1"/>
    <w:rsid w:val="5A5A6D5E"/>
    <w:rsid w:val="5A6279C1"/>
    <w:rsid w:val="5A6B0F6B"/>
    <w:rsid w:val="5A882F78"/>
    <w:rsid w:val="5A981634"/>
    <w:rsid w:val="5AB126F6"/>
    <w:rsid w:val="5AC73CC7"/>
    <w:rsid w:val="5ADC59C5"/>
    <w:rsid w:val="5AEB3E5A"/>
    <w:rsid w:val="5AFD6846"/>
    <w:rsid w:val="5B01367D"/>
    <w:rsid w:val="5BA67D81"/>
    <w:rsid w:val="5BB029AE"/>
    <w:rsid w:val="5C05719D"/>
    <w:rsid w:val="5C381321"/>
    <w:rsid w:val="5C5123E2"/>
    <w:rsid w:val="5C5D0D87"/>
    <w:rsid w:val="5C8051E8"/>
    <w:rsid w:val="5CAA564F"/>
    <w:rsid w:val="5CED3EB9"/>
    <w:rsid w:val="5D63417B"/>
    <w:rsid w:val="5D6D6DA8"/>
    <w:rsid w:val="5DA14CA4"/>
    <w:rsid w:val="5DFB0858"/>
    <w:rsid w:val="5E0019CA"/>
    <w:rsid w:val="5E60690D"/>
    <w:rsid w:val="5E9860A7"/>
    <w:rsid w:val="5EAC3900"/>
    <w:rsid w:val="5F1073D0"/>
    <w:rsid w:val="5F1D65AC"/>
    <w:rsid w:val="5FB011CE"/>
    <w:rsid w:val="5FD41360"/>
    <w:rsid w:val="5FF05A6E"/>
    <w:rsid w:val="60255718"/>
    <w:rsid w:val="602776E2"/>
    <w:rsid w:val="60612DA1"/>
    <w:rsid w:val="60681AA9"/>
    <w:rsid w:val="611F2AAF"/>
    <w:rsid w:val="61720E31"/>
    <w:rsid w:val="61BF7DEE"/>
    <w:rsid w:val="61E0223F"/>
    <w:rsid w:val="625648B5"/>
    <w:rsid w:val="627961EF"/>
    <w:rsid w:val="62AA0157"/>
    <w:rsid w:val="63626C83"/>
    <w:rsid w:val="64A5151D"/>
    <w:rsid w:val="64A63551"/>
    <w:rsid w:val="64D4770D"/>
    <w:rsid w:val="64E07B65"/>
    <w:rsid w:val="64E57B6C"/>
    <w:rsid w:val="64ED07CF"/>
    <w:rsid w:val="65E24802"/>
    <w:rsid w:val="66754F1F"/>
    <w:rsid w:val="667C1E0A"/>
    <w:rsid w:val="669730E8"/>
    <w:rsid w:val="66FD119D"/>
    <w:rsid w:val="670E33AA"/>
    <w:rsid w:val="67310E46"/>
    <w:rsid w:val="6759214B"/>
    <w:rsid w:val="67696832"/>
    <w:rsid w:val="678A0557"/>
    <w:rsid w:val="67AB319C"/>
    <w:rsid w:val="67B657F0"/>
    <w:rsid w:val="67D53EC8"/>
    <w:rsid w:val="67E265E5"/>
    <w:rsid w:val="67EC296B"/>
    <w:rsid w:val="68572B2F"/>
    <w:rsid w:val="685A43CD"/>
    <w:rsid w:val="687E00BB"/>
    <w:rsid w:val="68D73C6F"/>
    <w:rsid w:val="691B3B5C"/>
    <w:rsid w:val="69407A67"/>
    <w:rsid w:val="694330B3"/>
    <w:rsid w:val="69790883"/>
    <w:rsid w:val="69A04061"/>
    <w:rsid w:val="69B93518"/>
    <w:rsid w:val="69E421A0"/>
    <w:rsid w:val="69F820EF"/>
    <w:rsid w:val="6A024D1C"/>
    <w:rsid w:val="6A06101B"/>
    <w:rsid w:val="6A503CD9"/>
    <w:rsid w:val="6A753740"/>
    <w:rsid w:val="6A7A48B2"/>
    <w:rsid w:val="6A876FCF"/>
    <w:rsid w:val="6A9C2A7B"/>
    <w:rsid w:val="6AC344AB"/>
    <w:rsid w:val="6B7E4876"/>
    <w:rsid w:val="6BFF59B7"/>
    <w:rsid w:val="6C0905E4"/>
    <w:rsid w:val="6C6C46CF"/>
    <w:rsid w:val="6C7A3290"/>
    <w:rsid w:val="6CBD4F2A"/>
    <w:rsid w:val="6CEF77DA"/>
    <w:rsid w:val="6CF05300"/>
    <w:rsid w:val="6D003795"/>
    <w:rsid w:val="6D30394E"/>
    <w:rsid w:val="6D415B5B"/>
    <w:rsid w:val="6D4318D3"/>
    <w:rsid w:val="6D6A6E60"/>
    <w:rsid w:val="6DB12CE1"/>
    <w:rsid w:val="6DB30807"/>
    <w:rsid w:val="6DB4457F"/>
    <w:rsid w:val="6DD8026E"/>
    <w:rsid w:val="6E146DCC"/>
    <w:rsid w:val="6E421B8B"/>
    <w:rsid w:val="6E583234"/>
    <w:rsid w:val="6E625D89"/>
    <w:rsid w:val="6E7B6E4B"/>
    <w:rsid w:val="6E843F52"/>
    <w:rsid w:val="6E906D9A"/>
    <w:rsid w:val="6EBE2657"/>
    <w:rsid w:val="6ED0363B"/>
    <w:rsid w:val="6EF56BFD"/>
    <w:rsid w:val="6F0155A2"/>
    <w:rsid w:val="6F23376B"/>
    <w:rsid w:val="6FAA5C3A"/>
    <w:rsid w:val="6FDD7DBD"/>
    <w:rsid w:val="6FE37924"/>
    <w:rsid w:val="6FFB6495"/>
    <w:rsid w:val="70227EC6"/>
    <w:rsid w:val="70475B10"/>
    <w:rsid w:val="705160B5"/>
    <w:rsid w:val="7056191E"/>
    <w:rsid w:val="70AC7B14"/>
    <w:rsid w:val="70EC5DDE"/>
    <w:rsid w:val="7130216F"/>
    <w:rsid w:val="71453E6C"/>
    <w:rsid w:val="714B27BD"/>
    <w:rsid w:val="714D5CAC"/>
    <w:rsid w:val="717A163C"/>
    <w:rsid w:val="718030F6"/>
    <w:rsid w:val="720F447A"/>
    <w:rsid w:val="722F0678"/>
    <w:rsid w:val="72412F22"/>
    <w:rsid w:val="724C2FD8"/>
    <w:rsid w:val="72563E57"/>
    <w:rsid w:val="72621DA4"/>
    <w:rsid w:val="72FB055A"/>
    <w:rsid w:val="73124222"/>
    <w:rsid w:val="732E6B82"/>
    <w:rsid w:val="73522870"/>
    <w:rsid w:val="73816CB2"/>
    <w:rsid w:val="738B18DE"/>
    <w:rsid w:val="73BA0398"/>
    <w:rsid w:val="73E334C8"/>
    <w:rsid w:val="74542618"/>
    <w:rsid w:val="7472484C"/>
    <w:rsid w:val="749B3DA3"/>
    <w:rsid w:val="74C72DEA"/>
    <w:rsid w:val="74EE0377"/>
    <w:rsid w:val="74FC0CE6"/>
    <w:rsid w:val="75137DDD"/>
    <w:rsid w:val="751F49D4"/>
    <w:rsid w:val="755521A4"/>
    <w:rsid w:val="75556648"/>
    <w:rsid w:val="75722D56"/>
    <w:rsid w:val="758F1B5A"/>
    <w:rsid w:val="75DC4673"/>
    <w:rsid w:val="7638061E"/>
    <w:rsid w:val="76426BCC"/>
    <w:rsid w:val="764346F2"/>
    <w:rsid w:val="76A827A7"/>
    <w:rsid w:val="76D527DA"/>
    <w:rsid w:val="77043E82"/>
    <w:rsid w:val="77304C77"/>
    <w:rsid w:val="777A4144"/>
    <w:rsid w:val="77972F48"/>
    <w:rsid w:val="77B451F7"/>
    <w:rsid w:val="77DC6BAC"/>
    <w:rsid w:val="782347DB"/>
    <w:rsid w:val="7899684C"/>
    <w:rsid w:val="78B418D7"/>
    <w:rsid w:val="78B80CE1"/>
    <w:rsid w:val="78F47F26"/>
    <w:rsid w:val="79BC0A44"/>
    <w:rsid w:val="79CB6ED9"/>
    <w:rsid w:val="79ED6E4F"/>
    <w:rsid w:val="7A1A2041"/>
    <w:rsid w:val="7A5213A8"/>
    <w:rsid w:val="7A6A4943"/>
    <w:rsid w:val="7A775577"/>
    <w:rsid w:val="7A9279F6"/>
    <w:rsid w:val="7A9B4AFD"/>
    <w:rsid w:val="7AAF2356"/>
    <w:rsid w:val="7AE24CA4"/>
    <w:rsid w:val="7C262AEC"/>
    <w:rsid w:val="7C417926"/>
    <w:rsid w:val="7C9932BE"/>
    <w:rsid w:val="7CB90F88"/>
    <w:rsid w:val="7CBE0F77"/>
    <w:rsid w:val="7CEA3B1A"/>
    <w:rsid w:val="7CFB7AD5"/>
    <w:rsid w:val="7D1D5C9D"/>
    <w:rsid w:val="7D9A72EE"/>
    <w:rsid w:val="7DE1316F"/>
    <w:rsid w:val="7E6671D0"/>
    <w:rsid w:val="7E7F64E4"/>
    <w:rsid w:val="7EB42631"/>
    <w:rsid w:val="7EBF7D25"/>
    <w:rsid w:val="7F6C2F0C"/>
    <w:rsid w:val="7FBF303C"/>
    <w:rsid w:val="7FF16F6D"/>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next w:val="4"/>
    <w:link w:val="11"/>
    <w:qFormat/>
    <w:uiPriority w:val="0"/>
    <w:pPr>
      <w:snapToGrid w:val="0"/>
      <w:jc w:val="left"/>
    </w:pPr>
    <w:rPr>
      <w:sz w:val="18"/>
      <w:szCs w:val="18"/>
    </w:rPr>
  </w:style>
  <w:style w:type="paragraph" w:customStyle="1" w:styleId="4">
    <w:name w:val="索引 51"/>
    <w:next w:val="1"/>
    <w:qFormat/>
    <w:uiPriority w:val="0"/>
    <w:pPr>
      <w:ind w:left="1680"/>
    </w:pPr>
    <w:rPr>
      <w:rFonts w:ascii="Times New Roman" w:hAnsi="Times New Roman" w:eastAsia="宋体" w:cs="Times New Roman"/>
      <w:lang w:val="en-US" w:eastAsia="zh-CN" w:bidi="ar-SA"/>
    </w:rPr>
  </w:style>
  <w:style w:type="paragraph" w:styleId="5">
    <w:name w:val="header"/>
    <w:basedOn w:val="1"/>
    <w:link w:val="10"/>
    <w:qFormat/>
    <w:uiPriority w:val="0"/>
    <w:pPr>
      <w:pBdr>
        <w:bottom w:val="single" w:color="auto" w:sz="6" w:space="1"/>
      </w:pBdr>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9">
    <w:name w:val="批注框文本 字符"/>
    <w:link w:val="2"/>
    <w:qFormat/>
    <w:uiPriority w:val="0"/>
    <w:rPr>
      <w:kern w:val="2"/>
      <w:sz w:val="18"/>
      <w:szCs w:val="18"/>
    </w:rPr>
  </w:style>
  <w:style w:type="character" w:customStyle="1" w:styleId="10">
    <w:name w:val="页眉 字符"/>
    <w:link w:val="5"/>
    <w:qFormat/>
    <w:uiPriority w:val="0"/>
    <w:rPr>
      <w:kern w:val="2"/>
      <w:sz w:val="18"/>
      <w:szCs w:val="18"/>
    </w:rPr>
  </w:style>
  <w:style w:type="character" w:customStyle="1" w:styleId="11">
    <w:name w:val="页脚 字符"/>
    <w:link w:val="3"/>
    <w:qFormat/>
    <w:uiPriority w:val="0"/>
    <w:rPr>
      <w:kern w:val="2"/>
      <w:sz w:val="18"/>
      <w:szCs w:val="18"/>
    </w:rPr>
  </w:style>
  <w:style w:type="paragraph" w:styleId="12">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171</Words>
  <Characters>976</Characters>
  <Lines>8</Lines>
  <Paragraphs>2</Paragraphs>
  <TotalTime>8</TotalTime>
  <ScaleCrop>false</ScaleCrop>
  <LinksUpToDate>false</LinksUpToDate>
  <CharactersWithSpaces>1145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2021-12-14T03:09:00Z</dcterms:created>
  <dc:creator>Administrator</dc:creator>
  <cp:lastModifiedBy>Administrator</cp:lastModifiedBy>
  <cp:lastPrinted>2018-01-02T08:11:00Z</cp:lastPrinted>
  <dcterms:modified xsi:type="dcterms:W3CDTF">2024-03-12T03:35:05Z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5CAC2889300547139B0B7629D7CF9DF5_13</vt:lpwstr>
  </property>
</Properties>
</file>